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34E" w:rsidRDefault="00624BF8" w:rsidP="0065634E">
      <w:pPr>
        <w:bidi/>
        <w:spacing w:after="120"/>
        <w:jc w:val="center"/>
        <w:rPr>
          <w:rFonts w:cs="B Nazanin" w:hint="cs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  </w:t>
      </w:r>
      <w:r w:rsidR="00BB2CF5">
        <w:rPr>
          <w:rFonts w:cs="B Nazanin"/>
          <w:noProof/>
          <w:sz w:val="26"/>
          <w:szCs w:val="26"/>
        </w:rPr>
        <w:drawing>
          <wp:inline distT="0" distB="0" distL="0" distR="0">
            <wp:extent cx="1809750" cy="1323975"/>
            <wp:effectExtent l="19050" t="0" r="0" b="0"/>
            <wp:docPr id="1" name="Picture 1" descr="آرم دانشگاه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آرم دانشگاه 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5704" w:rsidRDefault="00205704" w:rsidP="00143A6C">
      <w:pPr>
        <w:bidi/>
        <w:spacing w:after="120" w:line="360" w:lineRule="auto"/>
        <w:rPr>
          <w:rFonts w:cs="B Nazanin" w:hint="cs"/>
          <w:sz w:val="26"/>
          <w:szCs w:val="26"/>
          <w:rtl/>
          <w:lang w:bidi="fa-IR"/>
        </w:rPr>
      </w:pPr>
    </w:p>
    <w:p w:rsidR="00D32673" w:rsidRDefault="00D32673" w:rsidP="00D32673">
      <w:pPr>
        <w:bidi/>
        <w:spacing w:after="120" w:line="360" w:lineRule="auto"/>
        <w:rPr>
          <w:rFonts w:cs="B Nazanin" w:hint="cs"/>
          <w:sz w:val="26"/>
          <w:szCs w:val="26"/>
          <w:rtl/>
          <w:lang w:bidi="fa-IR"/>
        </w:rPr>
      </w:pPr>
    </w:p>
    <w:p w:rsidR="0065634E" w:rsidRPr="00BB5B4A" w:rsidRDefault="00242A3C" w:rsidP="00DE4D07">
      <w:pPr>
        <w:bidi/>
        <w:spacing w:after="120" w:line="360" w:lineRule="auto"/>
        <w:jc w:val="center"/>
        <w:rPr>
          <w:rFonts w:cs="B Titr" w:hint="cs"/>
          <w:sz w:val="40"/>
          <w:szCs w:val="40"/>
          <w:rtl/>
          <w:lang w:bidi="fa-IR"/>
        </w:rPr>
      </w:pPr>
      <w:r w:rsidRPr="00BB5B4A">
        <w:rPr>
          <w:rFonts w:cs="B Titr" w:hint="cs"/>
          <w:sz w:val="40"/>
          <w:szCs w:val="40"/>
          <w:rtl/>
          <w:lang w:bidi="fa-IR"/>
        </w:rPr>
        <w:t>قرار داد</w:t>
      </w:r>
      <w:r w:rsidR="0065634E" w:rsidRPr="00BB5B4A">
        <w:rPr>
          <w:rFonts w:cs="B Titr" w:hint="cs"/>
          <w:sz w:val="40"/>
          <w:szCs w:val="40"/>
          <w:rtl/>
          <w:lang w:bidi="fa-IR"/>
        </w:rPr>
        <w:t xml:space="preserve"> </w:t>
      </w:r>
      <w:r w:rsidR="008C481C" w:rsidRPr="00BB5B4A">
        <w:rPr>
          <w:rFonts w:cs="B Titr" w:hint="cs"/>
          <w:sz w:val="40"/>
          <w:szCs w:val="40"/>
          <w:rtl/>
          <w:lang w:bidi="fa-IR"/>
        </w:rPr>
        <w:t xml:space="preserve">برگزاری دوره </w:t>
      </w:r>
      <w:r w:rsidR="00DE4D07" w:rsidRPr="00BB5B4A">
        <w:rPr>
          <w:rFonts w:cs="B Titr" w:hint="cs"/>
          <w:sz w:val="40"/>
          <w:szCs w:val="40"/>
          <w:rtl/>
          <w:lang w:bidi="fa-IR"/>
        </w:rPr>
        <w:t xml:space="preserve">آموزش تکمیلی </w:t>
      </w:r>
      <w:r w:rsidR="008C481C" w:rsidRPr="00BB5B4A">
        <w:rPr>
          <w:rFonts w:cs="B Titr" w:hint="cs"/>
          <w:sz w:val="40"/>
          <w:szCs w:val="40"/>
          <w:rtl/>
          <w:lang w:bidi="fa-IR"/>
        </w:rPr>
        <w:t>کمک پرستاری</w:t>
      </w:r>
    </w:p>
    <w:p w:rsidR="0065634E" w:rsidRDefault="0065634E" w:rsidP="0065634E">
      <w:pPr>
        <w:bidi/>
        <w:spacing w:after="120"/>
        <w:jc w:val="center"/>
        <w:rPr>
          <w:rFonts w:cs="B Nazanin" w:hint="cs"/>
          <w:sz w:val="26"/>
          <w:szCs w:val="26"/>
          <w:rtl/>
          <w:lang w:bidi="fa-IR"/>
        </w:rPr>
      </w:pPr>
    </w:p>
    <w:p w:rsidR="0065634E" w:rsidRDefault="0065634E" w:rsidP="0065634E">
      <w:pPr>
        <w:bidi/>
        <w:spacing w:after="120"/>
        <w:jc w:val="center"/>
        <w:rPr>
          <w:rFonts w:cs="B Nazanin" w:hint="cs"/>
          <w:sz w:val="26"/>
          <w:szCs w:val="26"/>
          <w:rtl/>
          <w:lang w:bidi="fa-IR"/>
        </w:rPr>
      </w:pPr>
    </w:p>
    <w:p w:rsidR="0065634E" w:rsidRDefault="0065634E" w:rsidP="0065634E">
      <w:pPr>
        <w:bidi/>
        <w:spacing w:after="120"/>
        <w:jc w:val="center"/>
        <w:rPr>
          <w:rFonts w:cs="B Nazanin" w:hint="cs"/>
          <w:sz w:val="26"/>
          <w:szCs w:val="26"/>
          <w:rtl/>
          <w:lang w:bidi="fa-IR"/>
        </w:rPr>
      </w:pPr>
    </w:p>
    <w:p w:rsidR="00143A6C" w:rsidRPr="00205704" w:rsidRDefault="00143A6C" w:rsidP="00143A6C">
      <w:pPr>
        <w:bidi/>
        <w:spacing w:after="120"/>
        <w:jc w:val="center"/>
        <w:rPr>
          <w:rFonts w:cs="B Titr" w:hint="cs"/>
          <w:sz w:val="36"/>
          <w:szCs w:val="36"/>
          <w:rtl/>
          <w:lang w:bidi="fa-IR"/>
        </w:rPr>
      </w:pPr>
      <w:r w:rsidRPr="00205704">
        <w:rPr>
          <w:rFonts w:cs="B Titr" w:hint="cs"/>
          <w:sz w:val="36"/>
          <w:szCs w:val="36"/>
          <w:rtl/>
          <w:lang w:bidi="fa-IR"/>
        </w:rPr>
        <w:t>97-98</w:t>
      </w:r>
    </w:p>
    <w:p w:rsidR="0065634E" w:rsidRDefault="0065634E" w:rsidP="0065634E">
      <w:pPr>
        <w:bidi/>
        <w:spacing w:after="120"/>
        <w:jc w:val="center"/>
        <w:rPr>
          <w:rFonts w:cs="B Nazanin" w:hint="cs"/>
          <w:sz w:val="26"/>
          <w:szCs w:val="26"/>
          <w:rtl/>
          <w:lang w:bidi="fa-IR"/>
        </w:rPr>
      </w:pPr>
    </w:p>
    <w:p w:rsidR="0065634E" w:rsidRDefault="0065634E" w:rsidP="0065634E">
      <w:pPr>
        <w:bidi/>
        <w:spacing w:after="120"/>
        <w:rPr>
          <w:rFonts w:cs="B Nazanin" w:hint="cs"/>
          <w:b/>
          <w:bCs/>
          <w:sz w:val="26"/>
          <w:szCs w:val="26"/>
          <w:rtl/>
          <w:lang w:bidi="fa-IR"/>
        </w:rPr>
      </w:pPr>
    </w:p>
    <w:p w:rsidR="00205704" w:rsidRDefault="00205704" w:rsidP="00205704">
      <w:pPr>
        <w:bidi/>
        <w:spacing w:after="120"/>
        <w:rPr>
          <w:rFonts w:cs="B Nazanin" w:hint="cs"/>
          <w:b/>
          <w:bCs/>
          <w:sz w:val="26"/>
          <w:szCs w:val="26"/>
          <w:rtl/>
          <w:lang w:bidi="fa-IR"/>
        </w:rPr>
      </w:pPr>
    </w:p>
    <w:p w:rsidR="00D7095A" w:rsidRDefault="00D7095A" w:rsidP="00D7095A">
      <w:pPr>
        <w:bidi/>
        <w:spacing w:after="120"/>
        <w:jc w:val="center"/>
        <w:rPr>
          <w:rFonts w:cs="B Nazanin" w:hint="cs"/>
          <w:sz w:val="26"/>
          <w:szCs w:val="26"/>
          <w:rtl/>
          <w:lang w:bidi="fa-IR"/>
        </w:rPr>
      </w:pPr>
    </w:p>
    <w:p w:rsidR="00D32673" w:rsidRDefault="00D32673" w:rsidP="00D32673">
      <w:pPr>
        <w:bidi/>
        <w:spacing w:after="120"/>
        <w:jc w:val="center"/>
        <w:rPr>
          <w:rFonts w:cs="B Nazanin" w:hint="cs"/>
          <w:sz w:val="26"/>
          <w:szCs w:val="26"/>
          <w:rtl/>
          <w:lang w:bidi="fa-IR"/>
        </w:rPr>
      </w:pPr>
    </w:p>
    <w:p w:rsidR="00D32673" w:rsidRDefault="00D32673" w:rsidP="00D32673">
      <w:pPr>
        <w:bidi/>
        <w:spacing w:after="120"/>
        <w:jc w:val="center"/>
        <w:rPr>
          <w:rFonts w:cs="B Nazanin" w:hint="cs"/>
          <w:sz w:val="26"/>
          <w:szCs w:val="26"/>
          <w:rtl/>
          <w:lang w:bidi="fa-IR"/>
        </w:rPr>
      </w:pPr>
    </w:p>
    <w:p w:rsidR="00D32673" w:rsidRDefault="00D32673" w:rsidP="00D32673">
      <w:pPr>
        <w:bidi/>
        <w:spacing w:after="120"/>
        <w:jc w:val="center"/>
        <w:rPr>
          <w:rFonts w:cs="B Nazanin" w:hint="cs"/>
          <w:sz w:val="26"/>
          <w:szCs w:val="26"/>
          <w:rtl/>
          <w:lang w:bidi="fa-IR"/>
        </w:rPr>
      </w:pPr>
    </w:p>
    <w:p w:rsidR="00D32673" w:rsidRPr="00D7095A" w:rsidRDefault="00D32673" w:rsidP="00D32673">
      <w:pPr>
        <w:bidi/>
        <w:spacing w:after="120"/>
        <w:jc w:val="center"/>
        <w:rPr>
          <w:rFonts w:cs="B Nazanin" w:hint="cs"/>
          <w:sz w:val="26"/>
          <w:szCs w:val="26"/>
          <w:rtl/>
          <w:lang w:bidi="fa-IR"/>
        </w:rPr>
      </w:pPr>
    </w:p>
    <w:p w:rsidR="007B1851" w:rsidRDefault="007B1851" w:rsidP="00DE4D07">
      <w:pPr>
        <w:tabs>
          <w:tab w:val="right" w:pos="5187"/>
          <w:tab w:val="left" w:pos="9865"/>
        </w:tabs>
        <w:bidi/>
        <w:spacing w:after="0" w:line="240" w:lineRule="auto"/>
        <w:ind w:left="-563" w:right="-567"/>
        <w:jc w:val="both"/>
        <w:rPr>
          <w:rFonts w:cs="B Koodak" w:hint="cs"/>
          <w:b/>
          <w:bCs/>
          <w:sz w:val="26"/>
          <w:szCs w:val="26"/>
          <w:rtl/>
          <w:lang w:bidi="fa-IR"/>
        </w:rPr>
      </w:pPr>
    </w:p>
    <w:p w:rsidR="007B1851" w:rsidRDefault="007B1851" w:rsidP="007B1851">
      <w:pPr>
        <w:tabs>
          <w:tab w:val="right" w:pos="5187"/>
          <w:tab w:val="left" w:pos="9865"/>
        </w:tabs>
        <w:bidi/>
        <w:spacing w:after="0" w:line="240" w:lineRule="auto"/>
        <w:ind w:left="-563" w:right="-567"/>
        <w:jc w:val="both"/>
        <w:rPr>
          <w:rFonts w:cs="B Koodak" w:hint="cs"/>
          <w:b/>
          <w:bCs/>
          <w:sz w:val="26"/>
          <w:szCs w:val="26"/>
          <w:rtl/>
          <w:lang w:bidi="fa-IR"/>
        </w:rPr>
      </w:pPr>
    </w:p>
    <w:p w:rsidR="007B1851" w:rsidRDefault="00BB2CF5" w:rsidP="007B1851">
      <w:pPr>
        <w:tabs>
          <w:tab w:val="right" w:pos="5187"/>
          <w:tab w:val="left" w:pos="9865"/>
        </w:tabs>
        <w:bidi/>
        <w:spacing w:after="0" w:line="240" w:lineRule="auto"/>
        <w:ind w:left="-563" w:right="-567"/>
        <w:jc w:val="center"/>
        <w:rPr>
          <w:rFonts w:cs="B Koodak" w:hint="cs"/>
          <w:b/>
          <w:bCs/>
          <w:sz w:val="26"/>
          <w:szCs w:val="26"/>
          <w:rtl/>
          <w:lang w:bidi="fa-IR"/>
        </w:rPr>
      </w:pPr>
      <w:r>
        <w:rPr>
          <w:rFonts w:cs="B Nazanin"/>
          <w:noProof/>
          <w:sz w:val="26"/>
          <w:szCs w:val="26"/>
        </w:rPr>
        <w:lastRenderedPageBreak/>
        <w:drawing>
          <wp:inline distT="0" distB="0" distL="0" distR="0">
            <wp:extent cx="1343025" cy="733425"/>
            <wp:effectExtent l="19050" t="0" r="9525" b="0"/>
            <wp:docPr id="2" name="Picture 2" descr="آرم دانشگاه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آرم دانشگاه 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1851" w:rsidRDefault="007B1851" w:rsidP="007B1851">
      <w:pPr>
        <w:tabs>
          <w:tab w:val="right" w:pos="5187"/>
          <w:tab w:val="left" w:pos="9865"/>
        </w:tabs>
        <w:bidi/>
        <w:spacing w:after="0" w:line="240" w:lineRule="auto"/>
        <w:ind w:left="-563" w:right="-567"/>
        <w:jc w:val="both"/>
        <w:rPr>
          <w:rFonts w:cs="B Koodak" w:hint="cs"/>
          <w:b/>
          <w:bCs/>
          <w:sz w:val="26"/>
          <w:szCs w:val="26"/>
          <w:rtl/>
          <w:lang w:bidi="fa-IR"/>
        </w:rPr>
      </w:pPr>
    </w:p>
    <w:p w:rsidR="00D7095A" w:rsidRPr="008A673D" w:rsidRDefault="00331BD5" w:rsidP="000C682E">
      <w:pPr>
        <w:tabs>
          <w:tab w:val="right" w:pos="5187"/>
          <w:tab w:val="left" w:pos="9865"/>
        </w:tabs>
        <w:bidi/>
        <w:spacing w:after="0" w:line="240" w:lineRule="auto"/>
        <w:ind w:left="-563" w:right="-567"/>
        <w:jc w:val="both"/>
        <w:rPr>
          <w:rFonts w:cs="B Koodak"/>
          <w:b/>
          <w:bCs/>
          <w:sz w:val="26"/>
          <w:szCs w:val="26"/>
          <w:lang w:bidi="fa-IR"/>
        </w:rPr>
      </w:pPr>
      <w:r w:rsidRPr="008A673D">
        <w:rPr>
          <w:rFonts w:cs="B Koodak" w:hint="cs"/>
          <w:b/>
          <w:bCs/>
          <w:sz w:val="26"/>
          <w:szCs w:val="26"/>
          <w:rtl/>
          <w:lang w:bidi="fa-IR"/>
        </w:rPr>
        <w:t xml:space="preserve">این قرارداد </w:t>
      </w:r>
      <w:r w:rsidR="00A918CC" w:rsidRPr="008A673D">
        <w:rPr>
          <w:rFonts w:cs="B Koodak" w:hint="cs"/>
          <w:b/>
          <w:bCs/>
          <w:sz w:val="26"/>
          <w:szCs w:val="26"/>
          <w:rtl/>
          <w:lang w:bidi="fa-IR"/>
        </w:rPr>
        <w:t xml:space="preserve">باستناد مجوز شماره 1707/139/د مورخ 08/10/1397 معاونت محترم پرستاری وزارت متبوع و در راستای </w:t>
      </w:r>
      <w:r w:rsidR="00DE4D07" w:rsidRPr="008A673D">
        <w:rPr>
          <w:rFonts w:cs="B Koodak" w:hint="cs"/>
          <w:b/>
          <w:bCs/>
          <w:sz w:val="26"/>
          <w:szCs w:val="26"/>
          <w:rtl/>
          <w:lang w:bidi="fa-IR"/>
        </w:rPr>
        <w:t xml:space="preserve">ایجاد وحدت رویه و یکسان سازی شیوه اجرا ی </w:t>
      </w:r>
      <w:r w:rsidR="00A918CC" w:rsidRPr="008A673D">
        <w:rPr>
          <w:rFonts w:cs="B Koodak" w:hint="cs"/>
          <w:b/>
          <w:bCs/>
          <w:sz w:val="26"/>
          <w:szCs w:val="26"/>
          <w:rtl/>
          <w:lang w:bidi="fa-IR"/>
        </w:rPr>
        <w:t xml:space="preserve">دوره تکمیلی کمک پرستاری در مورخ </w:t>
      </w:r>
      <w:r w:rsidR="00D7095A" w:rsidRPr="008A673D">
        <w:rPr>
          <w:rFonts w:cs="B Koodak" w:hint="cs"/>
          <w:b/>
          <w:bCs/>
          <w:sz w:val="26"/>
          <w:szCs w:val="26"/>
          <w:rtl/>
          <w:lang w:bidi="fa-IR"/>
        </w:rPr>
        <w:t xml:space="preserve"> ............ فیما</w:t>
      </w:r>
      <w:r w:rsidR="00205704" w:rsidRPr="008A673D">
        <w:rPr>
          <w:rFonts w:cs="B Koodak" w:hint="cs"/>
          <w:b/>
          <w:bCs/>
          <w:sz w:val="26"/>
          <w:szCs w:val="26"/>
          <w:rtl/>
          <w:lang w:bidi="fa-IR"/>
        </w:rPr>
        <w:t xml:space="preserve">بین </w:t>
      </w:r>
      <w:r w:rsidR="00A575E8" w:rsidRPr="008A673D">
        <w:rPr>
          <w:rFonts w:cs="B Koodak" w:hint="cs"/>
          <w:b/>
          <w:bCs/>
          <w:sz w:val="26"/>
          <w:szCs w:val="26"/>
          <w:rtl/>
          <w:lang w:bidi="fa-IR"/>
        </w:rPr>
        <w:t>معاون توسعه ، مدیریت و منابع دانشگاه / معاون درمان دانشگاه</w:t>
      </w:r>
      <w:r w:rsidR="005F6316" w:rsidRPr="008A673D">
        <w:rPr>
          <w:rFonts w:cs="B Koodak" w:hint="cs"/>
          <w:b/>
          <w:bCs/>
          <w:sz w:val="26"/>
          <w:szCs w:val="26"/>
          <w:rtl/>
          <w:lang w:bidi="fa-IR"/>
        </w:rPr>
        <w:t xml:space="preserve"> ......................</w:t>
      </w:r>
      <w:r w:rsidR="009449FB" w:rsidRPr="008A673D">
        <w:rPr>
          <w:rFonts w:cs="B Koodak" w:hint="cs"/>
          <w:b/>
          <w:bCs/>
          <w:sz w:val="26"/>
          <w:szCs w:val="26"/>
          <w:rtl/>
          <w:lang w:bidi="fa-IR"/>
        </w:rPr>
        <w:t xml:space="preserve"> با نمایندگی آقای دکتر</w:t>
      </w:r>
      <w:r w:rsidR="005F6316" w:rsidRPr="008A673D">
        <w:rPr>
          <w:rFonts w:cs="B Koodak" w:hint="cs"/>
          <w:b/>
          <w:bCs/>
          <w:sz w:val="26"/>
          <w:szCs w:val="26"/>
          <w:rtl/>
          <w:lang w:bidi="fa-IR"/>
        </w:rPr>
        <w:t>...................</w:t>
      </w:r>
      <w:r w:rsidR="00205704" w:rsidRPr="008A673D">
        <w:rPr>
          <w:rFonts w:cs="B Koodak" w:hint="cs"/>
          <w:b/>
          <w:bCs/>
          <w:sz w:val="26"/>
          <w:szCs w:val="26"/>
          <w:rtl/>
          <w:lang w:bidi="fa-IR"/>
        </w:rPr>
        <w:t xml:space="preserve"> به نشانی </w:t>
      </w:r>
      <w:r w:rsidR="005F6316" w:rsidRPr="008A673D">
        <w:rPr>
          <w:rFonts w:cs="B Koodak" w:hint="cs"/>
          <w:b/>
          <w:bCs/>
          <w:sz w:val="26"/>
          <w:szCs w:val="26"/>
          <w:rtl/>
          <w:lang w:bidi="fa-IR"/>
        </w:rPr>
        <w:t xml:space="preserve"> </w:t>
      </w:r>
      <w:r w:rsidR="009449FB" w:rsidRPr="008A673D">
        <w:rPr>
          <w:rFonts w:cs="B Koodak" w:hint="cs"/>
          <w:b/>
          <w:bCs/>
          <w:sz w:val="26"/>
          <w:szCs w:val="26"/>
          <w:rtl/>
          <w:lang w:bidi="fa-IR"/>
        </w:rPr>
        <w:t>................</w:t>
      </w:r>
      <w:r w:rsidR="005F6316" w:rsidRPr="008A673D">
        <w:rPr>
          <w:rFonts w:cs="B Koodak" w:hint="cs"/>
          <w:b/>
          <w:bCs/>
          <w:sz w:val="26"/>
          <w:szCs w:val="26"/>
          <w:rtl/>
          <w:lang w:bidi="fa-IR"/>
        </w:rPr>
        <w:t xml:space="preserve"> </w:t>
      </w:r>
      <w:r w:rsidR="00205704" w:rsidRPr="008A673D">
        <w:rPr>
          <w:rFonts w:cs="B Koodak" w:hint="cs"/>
          <w:b/>
          <w:bCs/>
          <w:sz w:val="26"/>
          <w:szCs w:val="26"/>
          <w:rtl/>
          <w:lang w:bidi="fa-IR"/>
        </w:rPr>
        <w:t xml:space="preserve">تلفن </w:t>
      </w:r>
      <w:r w:rsidR="005F6316" w:rsidRPr="008A673D">
        <w:rPr>
          <w:rFonts w:cs="B Koodak" w:hint="cs"/>
          <w:b/>
          <w:bCs/>
          <w:sz w:val="26"/>
          <w:szCs w:val="26"/>
          <w:rtl/>
          <w:lang w:bidi="fa-IR"/>
        </w:rPr>
        <w:t>.........................</w:t>
      </w:r>
      <w:r w:rsidR="00205704" w:rsidRPr="008A673D">
        <w:rPr>
          <w:rFonts w:cs="B Koodak" w:hint="cs"/>
          <w:b/>
          <w:bCs/>
          <w:sz w:val="26"/>
          <w:szCs w:val="26"/>
          <w:rtl/>
          <w:lang w:bidi="fa-IR"/>
        </w:rPr>
        <w:t xml:space="preserve"> </w:t>
      </w:r>
      <w:r w:rsidR="00D7095A" w:rsidRPr="008A673D">
        <w:rPr>
          <w:rFonts w:cs="B Koodak" w:hint="cs"/>
          <w:b/>
          <w:bCs/>
          <w:sz w:val="26"/>
          <w:szCs w:val="26"/>
          <w:rtl/>
          <w:lang w:bidi="fa-IR"/>
        </w:rPr>
        <w:t xml:space="preserve">که در این قرار داد اختصاراً </w:t>
      </w:r>
      <w:r w:rsidR="00F33689" w:rsidRPr="008A673D">
        <w:rPr>
          <w:rFonts w:cs="B Koodak" w:hint="cs"/>
          <w:b/>
          <w:bCs/>
          <w:sz w:val="26"/>
          <w:szCs w:val="26"/>
          <w:rtl/>
          <w:lang w:bidi="fa-IR"/>
        </w:rPr>
        <w:t xml:space="preserve">" </w:t>
      </w:r>
      <w:r w:rsidR="00D7095A" w:rsidRPr="008A673D">
        <w:rPr>
          <w:rFonts w:cs="B Koodak" w:hint="cs"/>
          <w:b/>
          <w:bCs/>
          <w:sz w:val="26"/>
          <w:szCs w:val="26"/>
          <w:rtl/>
          <w:lang w:bidi="fa-IR"/>
        </w:rPr>
        <w:t>طرف اول</w:t>
      </w:r>
      <w:r w:rsidR="00F33689" w:rsidRPr="008A673D">
        <w:rPr>
          <w:rFonts w:cs="B Koodak" w:hint="cs"/>
          <w:b/>
          <w:bCs/>
          <w:sz w:val="26"/>
          <w:szCs w:val="26"/>
          <w:rtl/>
          <w:lang w:bidi="fa-IR"/>
        </w:rPr>
        <w:t xml:space="preserve">" </w:t>
      </w:r>
      <w:r w:rsidR="00D7095A" w:rsidRPr="008A673D">
        <w:rPr>
          <w:rFonts w:cs="B Koodak" w:hint="cs"/>
          <w:b/>
          <w:bCs/>
          <w:sz w:val="26"/>
          <w:szCs w:val="26"/>
          <w:rtl/>
          <w:lang w:bidi="fa-IR"/>
        </w:rPr>
        <w:t xml:space="preserve"> نامیده می شوند </w:t>
      </w:r>
      <w:r w:rsidR="00205704" w:rsidRPr="008A673D">
        <w:rPr>
          <w:rFonts w:cs="B Koodak" w:hint="cs"/>
          <w:b/>
          <w:bCs/>
          <w:sz w:val="26"/>
          <w:szCs w:val="26"/>
          <w:rtl/>
          <w:lang w:bidi="fa-IR"/>
        </w:rPr>
        <w:t xml:space="preserve">و </w:t>
      </w:r>
      <w:r w:rsidR="00F33689" w:rsidRPr="008A673D">
        <w:rPr>
          <w:rFonts w:cs="B Koodak" w:hint="cs"/>
          <w:b/>
          <w:bCs/>
          <w:sz w:val="26"/>
          <w:szCs w:val="26"/>
          <w:rtl/>
          <w:lang w:bidi="fa-IR"/>
        </w:rPr>
        <w:t xml:space="preserve">سازمان نظام پرستاری </w:t>
      </w:r>
      <w:r w:rsidR="00A575E8" w:rsidRPr="008A673D">
        <w:rPr>
          <w:rFonts w:cs="B Koodak" w:hint="cs"/>
          <w:b/>
          <w:bCs/>
          <w:sz w:val="26"/>
          <w:szCs w:val="26"/>
          <w:rtl/>
          <w:lang w:bidi="fa-IR"/>
        </w:rPr>
        <w:t xml:space="preserve">سنندج </w:t>
      </w:r>
      <w:r w:rsidR="009449FB" w:rsidRPr="008A673D">
        <w:rPr>
          <w:rFonts w:cs="B Koodak" w:hint="cs"/>
          <w:b/>
          <w:bCs/>
          <w:sz w:val="26"/>
          <w:szCs w:val="26"/>
          <w:rtl/>
          <w:lang w:bidi="fa-IR"/>
        </w:rPr>
        <w:t>..........</w:t>
      </w:r>
      <w:r w:rsidR="00F33689" w:rsidRPr="008A673D">
        <w:rPr>
          <w:rFonts w:cs="B Koodak" w:hint="cs"/>
          <w:b/>
          <w:bCs/>
          <w:sz w:val="26"/>
          <w:szCs w:val="26"/>
          <w:rtl/>
          <w:lang w:bidi="fa-IR"/>
        </w:rPr>
        <w:t xml:space="preserve"> </w:t>
      </w:r>
      <w:r w:rsidR="009449FB" w:rsidRPr="008A673D">
        <w:rPr>
          <w:rFonts w:cs="B Koodak" w:hint="cs"/>
          <w:b/>
          <w:bCs/>
          <w:sz w:val="26"/>
          <w:szCs w:val="26"/>
          <w:rtl/>
          <w:lang w:bidi="fa-IR"/>
        </w:rPr>
        <w:t>با</w:t>
      </w:r>
      <w:r w:rsidRPr="008A673D">
        <w:rPr>
          <w:rFonts w:cs="B Koodak" w:hint="cs"/>
          <w:b/>
          <w:bCs/>
          <w:sz w:val="26"/>
          <w:szCs w:val="26"/>
          <w:rtl/>
          <w:lang w:bidi="fa-IR"/>
        </w:rPr>
        <w:t xml:space="preserve"> نمایندگی آقای </w:t>
      </w:r>
      <w:r w:rsidR="00F33689" w:rsidRPr="008A673D">
        <w:rPr>
          <w:rFonts w:cs="B Koodak" w:hint="cs"/>
          <w:b/>
          <w:bCs/>
          <w:sz w:val="26"/>
          <w:szCs w:val="26"/>
          <w:rtl/>
          <w:lang w:bidi="fa-IR"/>
        </w:rPr>
        <w:t xml:space="preserve">....................... </w:t>
      </w:r>
      <w:r w:rsidRPr="008A673D">
        <w:rPr>
          <w:rFonts w:cs="B Koodak" w:hint="cs"/>
          <w:b/>
          <w:bCs/>
          <w:sz w:val="26"/>
          <w:szCs w:val="26"/>
          <w:rtl/>
          <w:lang w:bidi="fa-IR"/>
        </w:rPr>
        <w:t xml:space="preserve"> به نشانی</w:t>
      </w:r>
      <w:r w:rsidR="00205704" w:rsidRPr="008A673D">
        <w:rPr>
          <w:rFonts w:cs="B Koodak" w:hint="cs"/>
          <w:b/>
          <w:bCs/>
          <w:sz w:val="26"/>
          <w:szCs w:val="26"/>
          <w:rtl/>
          <w:lang w:bidi="fa-IR"/>
        </w:rPr>
        <w:t xml:space="preserve"> </w:t>
      </w:r>
      <w:r w:rsidR="005F6316" w:rsidRPr="008A673D">
        <w:rPr>
          <w:rFonts w:cs="B Koodak" w:hint="cs"/>
          <w:b/>
          <w:bCs/>
          <w:sz w:val="26"/>
          <w:szCs w:val="26"/>
          <w:rtl/>
          <w:lang w:bidi="fa-IR"/>
        </w:rPr>
        <w:t>..........................</w:t>
      </w:r>
      <w:r w:rsidRPr="008A673D">
        <w:rPr>
          <w:rFonts w:cs="B Koodak" w:hint="cs"/>
          <w:b/>
          <w:bCs/>
          <w:sz w:val="26"/>
          <w:szCs w:val="26"/>
          <w:rtl/>
          <w:lang w:bidi="fa-IR"/>
        </w:rPr>
        <w:t xml:space="preserve"> تلفن </w:t>
      </w:r>
      <w:r w:rsidR="005F6316" w:rsidRPr="008A673D">
        <w:rPr>
          <w:rFonts w:cs="B Koodak" w:hint="cs"/>
          <w:b/>
          <w:bCs/>
          <w:sz w:val="26"/>
          <w:szCs w:val="26"/>
          <w:rtl/>
          <w:lang w:bidi="fa-IR"/>
        </w:rPr>
        <w:t>......................</w:t>
      </w:r>
      <w:r w:rsidRPr="008A673D">
        <w:rPr>
          <w:rFonts w:cs="B Koodak" w:hint="cs"/>
          <w:b/>
          <w:bCs/>
          <w:sz w:val="26"/>
          <w:szCs w:val="26"/>
          <w:rtl/>
          <w:lang w:bidi="fa-IR"/>
        </w:rPr>
        <w:t xml:space="preserve"> </w:t>
      </w:r>
      <w:r w:rsidR="00D7095A" w:rsidRPr="008A673D">
        <w:rPr>
          <w:rFonts w:cs="B Koodak" w:hint="cs"/>
          <w:b/>
          <w:bCs/>
          <w:sz w:val="26"/>
          <w:szCs w:val="26"/>
          <w:rtl/>
          <w:lang w:bidi="fa-IR"/>
        </w:rPr>
        <w:t xml:space="preserve">که در این قرار داد اختصاراً </w:t>
      </w:r>
      <w:r w:rsidR="005F6316" w:rsidRPr="008A673D">
        <w:rPr>
          <w:rFonts w:cs="B Koodak" w:hint="cs"/>
          <w:b/>
          <w:bCs/>
          <w:sz w:val="26"/>
          <w:szCs w:val="26"/>
          <w:rtl/>
          <w:lang w:bidi="fa-IR"/>
        </w:rPr>
        <w:t xml:space="preserve">" </w:t>
      </w:r>
      <w:r w:rsidR="00D7095A" w:rsidRPr="008A673D">
        <w:rPr>
          <w:rFonts w:cs="B Koodak" w:hint="cs"/>
          <w:b/>
          <w:bCs/>
          <w:sz w:val="26"/>
          <w:szCs w:val="26"/>
          <w:rtl/>
          <w:lang w:bidi="fa-IR"/>
        </w:rPr>
        <w:t xml:space="preserve">طرف دوم </w:t>
      </w:r>
      <w:r w:rsidR="005F6316" w:rsidRPr="008A673D">
        <w:rPr>
          <w:rFonts w:cs="B Koodak" w:hint="cs"/>
          <w:b/>
          <w:bCs/>
          <w:sz w:val="26"/>
          <w:szCs w:val="26"/>
          <w:rtl/>
          <w:lang w:bidi="fa-IR"/>
        </w:rPr>
        <w:t xml:space="preserve">" </w:t>
      </w:r>
      <w:r w:rsidR="00D7095A" w:rsidRPr="008A673D">
        <w:rPr>
          <w:rFonts w:cs="B Koodak" w:hint="cs"/>
          <w:b/>
          <w:bCs/>
          <w:sz w:val="26"/>
          <w:szCs w:val="26"/>
          <w:rtl/>
          <w:lang w:bidi="fa-IR"/>
        </w:rPr>
        <w:t>نامیده می شوند ، طبق شرایط ذیل منعقد گردیده که مفاد آن  براي طرفين لازم الاجرا مي باشد .</w:t>
      </w:r>
    </w:p>
    <w:p w:rsidR="0054065E" w:rsidRPr="002059E3" w:rsidRDefault="00331BD5" w:rsidP="0076420F">
      <w:pPr>
        <w:tabs>
          <w:tab w:val="left" w:pos="9865"/>
        </w:tabs>
        <w:bidi/>
        <w:spacing w:after="0" w:line="240" w:lineRule="auto"/>
        <w:ind w:left="-563" w:right="-284"/>
        <w:jc w:val="mediumKashida"/>
        <w:rPr>
          <w:rFonts w:ascii="Tahoma" w:hAnsi="Tahoma" w:cs="B Titr" w:hint="cs"/>
          <w:b/>
          <w:bCs/>
          <w:sz w:val="26"/>
          <w:szCs w:val="26"/>
          <w:u w:val="single"/>
          <w:rtl/>
        </w:rPr>
      </w:pPr>
      <w:r w:rsidRPr="002059E3">
        <w:rPr>
          <w:rFonts w:ascii="Tahoma" w:hAnsi="Tahoma" w:cs="B Titr" w:hint="cs"/>
          <w:b/>
          <w:bCs/>
          <w:sz w:val="26"/>
          <w:szCs w:val="26"/>
          <w:u w:val="single"/>
          <w:rtl/>
        </w:rPr>
        <w:t>ماده 1)</w:t>
      </w:r>
      <w:r w:rsidR="0054065E" w:rsidRPr="002059E3">
        <w:rPr>
          <w:rFonts w:ascii="Tahoma" w:hAnsi="Tahoma" w:cs="B Titr"/>
          <w:b/>
          <w:bCs/>
          <w:sz w:val="26"/>
          <w:szCs w:val="26"/>
          <w:u w:val="single"/>
          <w:rtl/>
        </w:rPr>
        <w:t xml:space="preserve"> </w:t>
      </w:r>
      <w:r w:rsidR="0054065E" w:rsidRPr="002059E3">
        <w:rPr>
          <w:rFonts w:ascii="Tahoma" w:hAnsi="Tahoma" w:cs="B Titr" w:hint="cs"/>
          <w:b/>
          <w:bCs/>
          <w:sz w:val="26"/>
          <w:szCs w:val="26"/>
          <w:u w:val="single"/>
          <w:rtl/>
        </w:rPr>
        <w:t>موضوع قرارداد:</w:t>
      </w:r>
    </w:p>
    <w:p w:rsidR="00331BD5" w:rsidRPr="008C481C" w:rsidRDefault="00354CE7" w:rsidP="00BB2CF5">
      <w:pPr>
        <w:tabs>
          <w:tab w:val="left" w:pos="9865"/>
        </w:tabs>
        <w:bidi/>
        <w:spacing w:after="0" w:line="240" w:lineRule="auto"/>
        <w:ind w:left="-563" w:right="-567" w:firstLine="4"/>
        <w:jc w:val="mediumKashida"/>
        <w:rPr>
          <w:rFonts w:cs="B Koodak" w:hint="cs"/>
          <w:b/>
          <w:bCs/>
          <w:sz w:val="26"/>
          <w:szCs w:val="26"/>
          <w:rtl/>
          <w:lang w:bidi="fa-IR"/>
        </w:rPr>
      </w:pPr>
      <w:r w:rsidRPr="008C481C">
        <w:rPr>
          <w:rFonts w:cs="B Koodak" w:hint="cs"/>
          <w:b/>
          <w:bCs/>
          <w:sz w:val="26"/>
          <w:szCs w:val="26"/>
          <w:rtl/>
          <w:lang w:bidi="fa-IR"/>
        </w:rPr>
        <w:t xml:space="preserve">1-1)عبارتست از </w:t>
      </w:r>
      <w:r w:rsidR="00F0436E" w:rsidRPr="008C481C">
        <w:rPr>
          <w:rFonts w:cs="B Koodak" w:hint="cs"/>
          <w:b/>
          <w:bCs/>
          <w:sz w:val="26"/>
          <w:szCs w:val="26"/>
          <w:rtl/>
          <w:lang w:bidi="fa-IR"/>
        </w:rPr>
        <w:t xml:space="preserve">فراهم آوردن فضای </w:t>
      </w:r>
      <w:r w:rsidR="006A7F6E">
        <w:rPr>
          <w:rFonts w:cs="B Koodak" w:hint="cs"/>
          <w:b/>
          <w:bCs/>
          <w:sz w:val="26"/>
          <w:szCs w:val="26"/>
          <w:rtl/>
          <w:lang w:bidi="fa-IR"/>
        </w:rPr>
        <w:t>آموزشی</w:t>
      </w:r>
      <w:r w:rsidR="00F0436E" w:rsidRPr="008C481C">
        <w:rPr>
          <w:rFonts w:cs="B Koodak" w:hint="cs"/>
          <w:b/>
          <w:bCs/>
          <w:sz w:val="26"/>
          <w:szCs w:val="26"/>
          <w:rtl/>
          <w:lang w:bidi="fa-IR"/>
        </w:rPr>
        <w:t xml:space="preserve"> لازم </w:t>
      </w:r>
      <w:r w:rsidR="00331BD5" w:rsidRPr="008C481C">
        <w:rPr>
          <w:rFonts w:cs="B Koodak" w:hint="cs"/>
          <w:b/>
          <w:bCs/>
          <w:sz w:val="26"/>
          <w:szCs w:val="26"/>
          <w:rtl/>
          <w:lang w:bidi="fa-IR"/>
        </w:rPr>
        <w:t xml:space="preserve">در </w:t>
      </w:r>
      <w:r w:rsidR="00AF609D" w:rsidRPr="008C481C">
        <w:rPr>
          <w:rFonts w:cs="B Koodak" w:hint="cs"/>
          <w:b/>
          <w:bCs/>
          <w:sz w:val="26"/>
          <w:szCs w:val="26"/>
          <w:rtl/>
          <w:lang w:bidi="fa-IR"/>
        </w:rPr>
        <w:t xml:space="preserve">بخش های بستری </w:t>
      </w:r>
      <w:r w:rsidR="006A7F6E">
        <w:rPr>
          <w:rFonts w:cs="B Koodak" w:hint="cs"/>
          <w:b/>
          <w:bCs/>
          <w:sz w:val="26"/>
          <w:szCs w:val="26"/>
          <w:rtl/>
          <w:lang w:bidi="fa-IR"/>
        </w:rPr>
        <w:t xml:space="preserve">در </w:t>
      </w:r>
      <w:r w:rsidR="00075EE5" w:rsidRPr="008A673D">
        <w:rPr>
          <w:rFonts w:cs="B Koodak" w:hint="cs"/>
          <w:b/>
          <w:bCs/>
          <w:sz w:val="26"/>
          <w:szCs w:val="26"/>
          <w:rtl/>
          <w:lang w:bidi="fa-IR"/>
        </w:rPr>
        <w:t>مر</w:t>
      </w:r>
      <w:r w:rsidR="006A7F6E" w:rsidRPr="008A673D">
        <w:rPr>
          <w:rFonts w:cs="B Koodak" w:hint="cs"/>
          <w:b/>
          <w:bCs/>
          <w:sz w:val="26"/>
          <w:szCs w:val="26"/>
          <w:rtl/>
          <w:lang w:bidi="fa-IR"/>
        </w:rPr>
        <w:t>ا</w:t>
      </w:r>
      <w:r w:rsidR="00075EE5" w:rsidRPr="008A673D">
        <w:rPr>
          <w:rFonts w:cs="B Koodak" w:hint="cs"/>
          <w:b/>
          <w:bCs/>
          <w:sz w:val="26"/>
          <w:szCs w:val="26"/>
          <w:rtl/>
          <w:lang w:bidi="fa-IR"/>
        </w:rPr>
        <w:t xml:space="preserve">کز </w:t>
      </w:r>
      <w:r w:rsidR="006A7F6E" w:rsidRPr="008A673D">
        <w:rPr>
          <w:rFonts w:cs="B Koodak" w:hint="cs"/>
          <w:b/>
          <w:bCs/>
          <w:sz w:val="26"/>
          <w:szCs w:val="26"/>
          <w:rtl/>
          <w:lang w:bidi="fa-IR"/>
        </w:rPr>
        <w:t xml:space="preserve">درمانی </w:t>
      </w:r>
      <w:r w:rsidR="00BB2CF5">
        <w:rPr>
          <w:rFonts w:cs="B Koodak"/>
          <w:b/>
          <w:bCs/>
          <w:sz w:val="26"/>
          <w:szCs w:val="26"/>
          <w:lang w:bidi="fa-IR"/>
        </w:rPr>
        <w:t>……………</w:t>
      </w:r>
      <w:r w:rsidR="006A7F6E" w:rsidRPr="008A673D">
        <w:rPr>
          <w:rFonts w:cs="B Koodak" w:hint="cs"/>
          <w:b/>
          <w:bCs/>
          <w:sz w:val="26"/>
          <w:szCs w:val="26"/>
          <w:rtl/>
          <w:lang w:bidi="fa-IR"/>
        </w:rPr>
        <w:t xml:space="preserve">  سنندج </w:t>
      </w:r>
      <w:r w:rsidR="00943635" w:rsidRPr="008A673D">
        <w:rPr>
          <w:rFonts w:cs="B Koodak" w:hint="cs"/>
          <w:b/>
          <w:bCs/>
          <w:sz w:val="26"/>
          <w:szCs w:val="26"/>
          <w:rtl/>
          <w:lang w:bidi="fa-IR"/>
        </w:rPr>
        <w:t xml:space="preserve">به منظور </w:t>
      </w:r>
      <w:r w:rsidR="00573AAA" w:rsidRPr="008A673D">
        <w:rPr>
          <w:rFonts w:cs="B Koodak" w:hint="cs"/>
          <w:b/>
          <w:bCs/>
          <w:sz w:val="26"/>
          <w:szCs w:val="26"/>
          <w:rtl/>
          <w:lang w:bidi="fa-IR"/>
        </w:rPr>
        <w:t xml:space="preserve">آموزش </w:t>
      </w:r>
      <w:r w:rsidR="0098792D" w:rsidRPr="008A673D">
        <w:rPr>
          <w:rFonts w:cs="B Koodak" w:hint="cs"/>
          <w:b/>
          <w:bCs/>
          <w:sz w:val="26"/>
          <w:szCs w:val="26"/>
          <w:rtl/>
          <w:lang w:bidi="fa-IR"/>
        </w:rPr>
        <w:t xml:space="preserve">بالینی </w:t>
      </w:r>
      <w:r w:rsidR="00173230" w:rsidRPr="008A673D">
        <w:rPr>
          <w:rFonts w:cs="B Koodak" w:hint="cs"/>
          <w:b/>
          <w:bCs/>
          <w:sz w:val="26"/>
          <w:szCs w:val="26"/>
          <w:rtl/>
          <w:lang w:bidi="fa-IR"/>
        </w:rPr>
        <w:t xml:space="preserve">فراگیران </w:t>
      </w:r>
      <w:r w:rsidR="00A918CC" w:rsidRPr="008A673D">
        <w:rPr>
          <w:rFonts w:cs="B Koodak" w:hint="cs"/>
          <w:b/>
          <w:bCs/>
          <w:sz w:val="26"/>
          <w:szCs w:val="26"/>
          <w:rtl/>
          <w:lang w:bidi="fa-IR"/>
        </w:rPr>
        <w:t xml:space="preserve">( دارندگان مدرک کمک بهیاری ) </w:t>
      </w:r>
      <w:r w:rsidR="00963EA4" w:rsidRPr="008A673D">
        <w:rPr>
          <w:rFonts w:cs="B Koodak" w:hint="cs"/>
          <w:b/>
          <w:bCs/>
          <w:sz w:val="26"/>
          <w:szCs w:val="26"/>
          <w:rtl/>
          <w:lang w:bidi="fa-IR"/>
        </w:rPr>
        <w:t>طبق لیست های گروه بندی شده ارسال</w:t>
      </w:r>
      <w:r w:rsidR="0098792D" w:rsidRPr="008A673D">
        <w:rPr>
          <w:rFonts w:cs="B Koodak" w:hint="cs"/>
          <w:b/>
          <w:bCs/>
          <w:sz w:val="26"/>
          <w:szCs w:val="26"/>
          <w:rtl/>
          <w:lang w:bidi="fa-IR"/>
        </w:rPr>
        <w:t>ی</w:t>
      </w:r>
      <w:r w:rsidR="00963EA4" w:rsidRPr="008A673D">
        <w:rPr>
          <w:rFonts w:cs="B Koodak" w:hint="cs"/>
          <w:b/>
          <w:bCs/>
          <w:sz w:val="26"/>
          <w:szCs w:val="26"/>
          <w:rtl/>
          <w:lang w:bidi="fa-IR"/>
        </w:rPr>
        <w:t xml:space="preserve"> </w:t>
      </w:r>
      <w:r w:rsidRPr="008A673D">
        <w:rPr>
          <w:rFonts w:cs="B Koodak" w:hint="cs"/>
          <w:b/>
          <w:bCs/>
          <w:sz w:val="26"/>
          <w:szCs w:val="26"/>
          <w:rtl/>
          <w:lang w:bidi="fa-IR"/>
        </w:rPr>
        <w:t>از سوی طرف دوم قرار داد می باشد .</w:t>
      </w:r>
      <w:r w:rsidRPr="008C481C">
        <w:rPr>
          <w:rFonts w:cs="B Koodak" w:hint="cs"/>
          <w:b/>
          <w:bCs/>
          <w:sz w:val="26"/>
          <w:szCs w:val="26"/>
          <w:rtl/>
          <w:lang w:bidi="fa-IR"/>
        </w:rPr>
        <w:t xml:space="preserve"> </w:t>
      </w:r>
    </w:p>
    <w:p w:rsidR="00331BD5" w:rsidRPr="002059E3" w:rsidRDefault="00331BD5" w:rsidP="0076420F">
      <w:pPr>
        <w:tabs>
          <w:tab w:val="left" w:pos="9865"/>
        </w:tabs>
        <w:bidi/>
        <w:spacing w:after="0" w:line="240" w:lineRule="auto"/>
        <w:ind w:left="-563" w:firstLine="4"/>
        <w:jc w:val="mediumKashida"/>
        <w:rPr>
          <w:rFonts w:ascii="Tahoma" w:hAnsi="Tahoma" w:cs="B Titr" w:hint="cs"/>
          <w:b/>
          <w:bCs/>
          <w:sz w:val="26"/>
          <w:szCs w:val="26"/>
          <w:u w:val="single"/>
          <w:rtl/>
        </w:rPr>
      </w:pPr>
      <w:r w:rsidRPr="002059E3">
        <w:rPr>
          <w:rFonts w:ascii="Tahoma" w:hAnsi="Tahoma" w:cs="B Titr" w:hint="cs"/>
          <w:b/>
          <w:bCs/>
          <w:sz w:val="26"/>
          <w:szCs w:val="26"/>
          <w:u w:val="single"/>
          <w:rtl/>
        </w:rPr>
        <w:t xml:space="preserve">ماده 2) مدت قرارداد: </w:t>
      </w:r>
    </w:p>
    <w:p w:rsidR="00331BD5" w:rsidRPr="008C481C" w:rsidRDefault="00CA4231" w:rsidP="0076420F">
      <w:pPr>
        <w:tabs>
          <w:tab w:val="left" w:pos="9865"/>
        </w:tabs>
        <w:bidi/>
        <w:spacing w:after="0" w:line="240" w:lineRule="auto"/>
        <w:ind w:left="-563" w:right="-567" w:firstLine="4"/>
        <w:jc w:val="both"/>
        <w:rPr>
          <w:rFonts w:cs="B Koodak" w:hint="cs"/>
          <w:b/>
          <w:bCs/>
          <w:sz w:val="26"/>
          <w:szCs w:val="26"/>
          <w:rtl/>
          <w:lang w:bidi="fa-IR"/>
        </w:rPr>
      </w:pPr>
      <w:r w:rsidRPr="008C481C">
        <w:rPr>
          <w:rFonts w:cs="B Koodak" w:hint="cs"/>
          <w:b/>
          <w:bCs/>
          <w:sz w:val="26"/>
          <w:szCs w:val="26"/>
          <w:rtl/>
          <w:lang w:bidi="fa-IR"/>
        </w:rPr>
        <w:t>1-2)</w:t>
      </w:r>
      <w:r w:rsidR="00331BD5" w:rsidRPr="008C481C">
        <w:rPr>
          <w:rFonts w:cs="B Koodak" w:hint="cs"/>
          <w:b/>
          <w:bCs/>
          <w:sz w:val="26"/>
          <w:szCs w:val="26"/>
          <w:rtl/>
          <w:lang w:bidi="fa-IR"/>
        </w:rPr>
        <w:t xml:space="preserve">این قرارداد از تاریخ ........................... لغایت </w:t>
      </w:r>
      <w:r w:rsidR="00DE47FF" w:rsidRPr="008C481C">
        <w:rPr>
          <w:rFonts w:cs="B Koodak" w:hint="cs"/>
          <w:b/>
          <w:bCs/>
          <w:sz w:val="26"/>
          <w:szCs w:val="26"/>
          <w:rtl/>
          <w:lang w:bidi="fa-IR"/>
        </w:rPr>
        <w:t>.......................</w:t>
      </w:r>
      <w:r w:rsidR="00331BD5" w:rsidRPr="008C481C">
        <w:rPr>
          <w:rFonts w:cs="B Koodak" w:hint="cs"/>
          <w:b/>
          <w:bCs/>
          <w:sz w:val="26"/>
          <w:szCs w:val="26"/>
          <w:rtl/>
          <w:lang w:bidi="fa-IR"/>
        </w:rPr>
        <w:t xml:space="preserve"> </w:t>
      </w:r>
      <w:r w:rsidR="00B00FBD" w:rsidRPr="008C481C">
        <w:rPr>
          <w:rFonts w:cs="B Koodak" w:hint="cs"/>
          <w:b/>
          <w:bCs/>
          <w:sz w:val="26"/>
          <w:szCs w:val="26"/>
          <w:rtl/>
          <w:lang w:bidi="fa-IR"/>
        </w:rPr>
        <w:t xml:space="preserve">به مدت </w:t>
      </w:r>
      <w:r w:rsidR="00FD013D" w:rsidRPr="008C481C">
        <w:rPr>
          <w:rFonts w:cs="B Koodak" w:hint="cs"/>
          <w:b/>
          <w:bCs/>
          <w:sz w:val="26"/>
          <w:szCs w:val="26"/>
          <w:rtl/>
          <w:lang w:bidi="fa-IR"/>
        </w:rPr>
        <w:t xml:space="preserve">....... </w:t>
      </w:r>
      <w:r w:rsidR="00B00FBD" w:rsidRPr="008C481C">
        <w:rPr>
          <w:rFonts w:cs="B Koodak" w:hint="cs"/>
          <w:b/>
          <w:bCs/>
          <w:sz w:val="26"/>
          <w:szCs w:val="26"/>
          <w:rtl/>
          <w:lang w:bidi="fa-IR"/>
        </w:rPr>
        <w:t xml:space="preserve"> </w:t>
      </w:r>
      <w:r w:rsidR="00963EA4" w:rsidRPr="008C481C">
        <w:rPr>
          <w:rFonts w:cs="B Koodak" w:hint="cs"/>
          <w:b/>
          <w:bCs/>
          <w:sz w:val="26"/>
          <w:szCs w:val="26"/>
          <w:rtl/>
          <w:lang w:bidi="fa-IR"/>
        </w:rPr>
        <w:t xml:space="preserve">می باشد ، </w:t>
      </w:r>
      <w:r w:rsidR="00331BD5" w:rsidRPr="008C481C">
        <w:rPr>
          <w:rFonts w:cs="B Koodak" w:hint="cs"/>
          <w:b/>
          <w:bCs/>
          <w:sz w:val="26"/>
          <w:szCs w:val="26"/>
          <w:rtl/>
          <w:lang w:bidi="fa-IR"/>
        </w:rPr>
        <w:t>که در صورت توافق طرفین قابل تمدید است.</w:t>
      </w:r>
    </w:p>
    <w:p w:rsidR="00331BD5" w:rsidRPr="002059E3" w:rsidRDefault="00331BD5" w:rsidP="0076420F">
      <w:pPr>
        <w:tabs>
          <w:tab w:val="left" w:pos="9865"/>
        </w:tabs>
        <w:bidi/>
        <w:spacing w:after="0" w:line="240" w:lineRule="auto"/>
        <w:ind w:left="-563" w:firstLine="4"/>
        <w:jc w:val="mediumKashida"/>
        <w:rPr>
          <w:rFonts w:ascii="Tahoma" w:hAnsi="Tahoma" w:cs="B Titr" w:hint="cs"/>
          <w:b/>
          <w:bCs/>
          <w:sz w:val="26"/>
          <w:szCs w:val="26"/>
          <w:u w:val="single"/>
          <w:rtl/>
        </w:rPr>
      </w:pPr>
      <w:r w:rsidRPr="002059E3">
        <w:rPr>
          <w:rFonts w:ascii="Tahoma" w:hAnsi="Tahoma" w:cs="B Titr" w:hint="cs"/>
          <w:b/>
          <w:bCs/>
          <w:sz w:val="26"/>
          <w:szCs w:val="26"/>
          <w:u w:val="single"/>
          <w:rtl/>
        </w:rPr>
        <w:t xml:space="preserve">ماده 3) مبلغ قرارداد: </w:t>
      </w:r>
    </w:p>
    <w:p w:rsidR="00EE04ED" w:rsidRDefault="00CA4231" w:rsidP="00BB2CF5">
      <w:pPr>
        <w:tabs>
          <w:tab w:val="left" w:pos="9865"/>
        </w:tabs>
        <w:bidi/>
        <w:spacing w:after="0" w:line="240" w:lineRule="auto"/>
        <w:ind w:left="-563" w:right="-567" w:firstLine="4"/>
        <w:jc w:val="mediumKashida"/>
        <w:rPr>
          <w:rFonts w:cs="B Koodak" w:hint="cs"/>
          <w:b/>
          <w:bCs/>
          <w:sz w:val="26"/>
          <w:szCs w:val="26"/>
          <w:rtl/>
          <w:lang w:bidi="fa-IR"/>
        </w:rPr>
      </w:pPr>
      <w:r w:rsidRPr="00046A0B">
        <w:rPr>
          <w:rFonts w:cs="B Koodak" w:hint="cs"/>
          <w:b/>
          <w:bCs/>
          <w:sz w:val="26"/>
          <w:szCs w:val="26"/>
          <w:rtl/>
          <w:lang w:bidi="fa-IR"/>
        </w:rPr>
        <w:t>1-3)</w:t>
      </w:r>
      <w:r w:rsidR="00331BD5" w:rsidRPr="00046A0B">
        <w:rPr>
          <w:rFonts w:cs="B Koodak" w:hint="cs"/>
          <w:b/>
          <w:bCs/>
          <w:sz w:val="26"/>
          <w:szCs w:val="26"/>
          <w:rtl/>
          <w:lang w:bidi="fa-IR"/>
        </w:rPr>
        <w:t xml:space="preserve">مبلغ قرارداد به ازای هر فراگیر و برای یک دوره </w:t>
      </w:r>
      <w:r w:rsidR="00DE4D07">
        <w:rPr>
          <w:rFonts w:cs="B Koodak" w:hint="cs"/>
          <w:b/>
          <w:bCs/>
          <w:sz w:val="26"/>
          <w:szCs w:val="26"/>
          <w:rtl/>
          <w:lang w:bidi="fa-IR"/>
        </w:rPr>
        <w:t>تکمیلی</w:t>
      </w:r>
      <w:r w:rsidR="00331BD5" w:rsidRPr="00046A0B">
        <w:rPr>
          <w:rFonts w:cs="B Koodak" w:hint="cs"/>
          <w:b/>
          <w:bCs/>
          <w:sz w:val="26"/>
          <w:szCs w:val="26"/>
          <w:rtl/>
          <w:lang w:bidi="fa-IR"/>
        </w:rPr>
        <w:t xml:space="preserve"> </w:t>
      </w:r>
      <w:r w:rsidR="00DC3E51">
        <w:rPr>
          <w:rFonts w:cs="B Koodak" w:hint="cs"/>
          <w:b/>
          <w:bCs/>
          <w:sz w:val="26"/>
          <w:szCs w:val="26"/>
          <w:rtl/>
          <w:lang w:bidi="fa-IR"/>
        </w:rPr>
        <w:t>مطابق</w:t>
      </w:r>
      <w:r w:rsidR="00DE4D07">
        <w:rPr>
          <w:rFonts w:cs="B Koodak" w:hint="cs"/>
          <w:b/>
          <w:bCs/>
          <w:sz w:val="26"/>
          <w:szCs w:val="26"/>
          <w:rtl/>
          <w:lang w:bidi="fa-IR"/>
        </w:rPr>
        <w:t xml:space="preserve"> برنامه آموزشی مربوطه </w:t>
      </w:r>
      <w:r w:rsidR="00331BD5" w:rsidRPr="00046A0B">
        <w:rPr>
          <w:rFonts w:cs="B Koodak" w:hint="cs"/>
          <w:b/>
          <w:bCs/>
          <w:sz w:val="26"/>
          <w:szCs w:val="26"/>
          <w:rtl/>
          <w:lang w:bidi="fa-IR"/>
        </w:rPr>
        <w:t>(</w:t>
      </w:r>
      <w:r w:rsidR="00BB2CF5">
        <w:rPr>
          <w:rFonts w:cs="B Koodak"/>
          <w:b/>
          <w:bCs/>
          <w:sz w:val="26"/>
          <w:szCs w:val="26"/>
          <w:lang w:bidi="fa-IR"/>
        </w:rPr>
        <w:t>………….</w:t>
      </w:r>
      <w:r w:rsidR="00331BD5" w:rsidRPr="00046A0B">
        <w:rPr>
          <w:rFonts w:cs="B Koodak" w:hint="cs"/>
          <w:b/>
          <w:bCs/>
          <w:sz w:val="26"/>
          <w:szCs w:val="26"/>
          <w:rtl/>
          <w:lang w:bidi="fa-IR"/>
        </w:rPr>
        <w:t xml:space="preserve"> ساعت آموزش بالینی)</w:t>
      </w:r>
      <w:r w:rsidR="0098792D" w:rsidRPr="00046A0B">
        <w:rPr>
          <w:rFonts w:cs="B Koodak" w:hint="cs"/>
          <w:b/>
          <w:bCs/>
          <w:sz w:val="26"/>
          <w:szCs w:val="26"/>
          <w:rtl/>
          <w:lang w:bidi="fa-IR"/>
        </w:rPr>
        <w:t xml:space="preserve"> </w:t>
      </w:r>
      <w:r w:rsidR="00BB2CF5">
        <w:rPr>
          <w:rFonts w:cs="B Koodak"/>
          <w:b/>
          <w:bCs/>
          <w:sz w:val="26"/>
          <w:szCs w:val="26"/>
          <w:lang w:bidi="fa-IR"/>
        </w:rPr>
        <w:t>………………………</w:t>
      </w:r>
      <w:r w:rsidR="00AD3ADE" w:rsidRPr="00046A0B">
        <w:rPr>
          <w:rFonts w:cs="B Koodak" w:hint="cs"/>
          <w:b/>
          <w:bCs/>
          <w:sz w:val="26"/>
          <w:szCs w:val="26"/>
          <w:rtl/>
          <w:lang w:bidi="fa-IR"/>
        </w:rPr>
        <w:t xml:space="preserve"> میلیون </w:t>
      </w:r>
      <w:r w:rsidRPr="00046A0B">
        <w:rPr>
          <w:rFonts w:cs="B Koodak" w:hint="cs"/>
          <w:b/>
          <w:bCs/>
          <w:sz w:val="26"/>
          <w:szCs w:val="26"/>
          <w:rtl/>
          <w:lang w:bidi="fa-IR"/>
        </w:rPr>
        <w:t xml:space="preserve">ریال </w:t>
      </w:r>
      <w:r w:rsidR="00AD3ADE" w:rsidRPr="00046A0B">
        <w:rPr>
          <w:rFonts w:cs="B Koodak" w:hint="cs"/>
          <w:b/>
          <w:bCs/>
          <w:sz w:val="26"/>
          <w:szCs w:val="26"/>
          <w:rtl/>
          <w:lang w:bidi="fa-IR"/>
        </w:rPr>
        <w:t>می باشد که پس از کسر کسورات قانونی برای هر</w:t>
      </w:r>
      <w:r w:rsidR="00425F75" w:rsidRPr="00046A0B">
        <w:rPr>
          <w:rFonts w:cs="B Koodak" w:hint="cs"/>
          <w:b/>
          <w:bCs/>
          <w:sz w:val="26"/>
          <w:szCs w:val="26"/>
          <w:rtl/>
          <w:lang w:bidi="fa-IR"/>
        </w:rPr>
        <w:t xml:space="preserve"> دوره </w:t>
      </w:r>
      <w:r w:rsidR="00FD013D" w:rsidRPr="00046A0B">
        <w:rPr>
          <w:rFonts w:cs="B Koodak" w:hint="cs"/>
          <w:b/>
          <w:bCs/>
          <w:sz w:val="26"/>
          <w:szCs w:val="26"/>
          <w:rtl/>
          <w:lang w:bidi="fa-IR"/>
        </w:rPr>
        <w:t xml:space="preserve">و به تعداد </w:t>
      </w:r>
      <w:r w:rsidR="00AD3ADE" w:rsidRPr="00046A0B">
        <w:rPr>
          <w:rFonts w:cs="B Koodak" w:hint="cs"/>
          <w:b/>
          <w:bCs/>
          <w:sz w:val="26"/>
          <w:szCs w:val="26"/>
          <w:rtl/>
          <w:lang w:bidi="fa-IR"/>
        </w:rPr>
        <w:t xml:space="preserve"> فراگیران </w:t>
      </w:r>
      <w:r w:rsidR="000F083A" w:rsidRPr="00046A0B">
        <w:rPr>
          <w:rFonts w:cs="B Koodak" w:hint="cs"/>
          <w:b/>
          <w:bCs/>
          <w:sz w:val="26"/>
          <w:szCs w:val="26"/>
          <w:rtl/>
          <w:lang w:bidi="fa-IR"/>
        </w:rPr>
        <w:t xml:space="preserve">همان دوره </w:t>
      </w:r>
      <w:r w:rsidR="00AD3ADE" w:rsidRPr="00046A0B">
        <w:rPr>
          <w:rFonts w:cs="B Koodak" w:hint="cs"/>
          <w:b/>
          <w:bCs/>
          <w:sz w:val="26"/>
          <w:szCs w:val="26"/>
          <w:rtl/>
          <w:lang w:bidi="fa-IR"/>
        </w:rPr>
        <w:t xml:space="preserve">محاسبه و به شماره </w:t>
      </w:r>
      <w:r w:rsidR="00331BD5" w:rsidRPr="00046A0B">
        <w:rPr>
          <w:rFonts w:cs="B Koodak" w:hint="cs"/>
          <w:b/>
          <w:bCs/>
          <w:sz w:val="26"/>
          <w:szCs w:val="26"/>
          <w:rtl/>
          <w:lang w:bidi="fa-IR"/>
        </w:rPr>
        <w:t xml:space="preserve">حساب </w:t>
      </w:r>
      <w:r w:rsidR="00BB2CF5">
        <w:rPr>
          <w:rFonts w:cs="B Koodak"/>
          <w:b/>
          <w:bCs/>
          <w:sz w:val="26"/>
          <w:szCs w:val="26"/>
          <w:lang w:bidi="fa-IR"/>
        </w:rPr>
        <w:t>……………………</w:t>
      </w:r>
      <w:r w:rsidR="00331BD5" w:rsidRPr="00046A0B">
        <w:rPr>
          <w:rFonts w:cs="B Koodak" w:hint="cs"/>
          <w:b/>
          <w:bCs/>
          <w:sz w:val="26"/>
          <w:szCs w:val="26"/>
          <w:rtl/>
          <w:lang w:bidi="fa-IR"/>
        </w:rPr>
        <w:t xml:space="preserve"> به نام درآمدهای غیردرمانی دانشگاه </w:t>
      </w:r>
      <w:r w:rsidR="00AD3ADE" w:rsidRPr="00046A0B">
        <w:rPr>
          <w:rFonts w:cs="B Koodak" w:hint="cs"/>
          <w:b/>
          <w:bCs/>
          <w:sz w:val="26"/>
          <w:szCs w:val="26"/>
          <w:rtl/>
          <w:lang w:bidi="fa-IR"/>
        </w:rPr>
        <w:t xml:space="preserve">علوم پزشکی کردستان </w:t>
      </w:r>
      <w:r w:rsidR="0054502F" w:rsidRPr="00046A0B">
        <w:rPr>
          <w:rFonts w:cs="B Koodak" w:hint="cs"/>
          <w:b/>
          <w:bCs/>
          <w:sz w:val="26"/>
          <w:szCs w:val="26"/>
          <w:rtl/>
          <w:lang w:bidi="fa-IR"/>
        </w:rPr>
        <w:t xml:space="preserve">توسط  </w:t>
      </w:r>
      <w:r w:rsidR="00587D1A" w:rsidRPr="00046A0B">
        <w:rPr>
          <w:rFonts w:cs="B Koodak" w:hint="cs"/>
          <w:b/>
          <w:bCs/>
          <w:sz w:val="26"/>
          <w:szCs w:val="26"/>
          <w:rtl/>
          <w:lang w:bidi="fa-IR"/>
        </w:rPr>
        <w:t xml:space="preserve">طرف دوم </w:t>
      </w:r>
      <w:r w:rsidR="00AD3ADE" w:rsidRPr="00046A0B">
        <w:rPr>
          <w:rFonts w:cs="B Koodak" w:hint="cs"/>
          <w:b/>
          <w:bCs/>
          <w:sz w:val="26"/>
          <w:szCs w:val="26"/>
          <w:rtl/>
          <w:lang w:bidi="fa-IR"/>
        </w:rPr>
        <w:t xml:space="preserve"> </w:t>
      </w:r>
      <w:r w:rsidR="00DC3E51">
        <w:rPr>
          <w:rFonts w:cs="B Koodak" w:hint="cs"/>
          <w:b/>
          <w:bCs/>
          <w:sz w:val="26"/>
          <w:szCs w:val="26"/>
          <w:rtl/>
          <w:lang w:bidi="fa-IR"/>
        </w:rPr>
        <w:t xml:space="preserve">در هنگام عقد قرار داد </w:t>
      </w:r>
      <w:r w:rsidR="00AD3ADE" w:rsidRPr="00046A0B">
        <w:rPr>
          <w:rFonts w:cs="B Koodak" w:hint="cs"/>
          <w:b/>
          <w:bCs/>
          <w:sz w:val="26"/>
          <w:szCs w:val="26"/>
          <w:rtl/>
          <w:lang w:bidi="fa-IR"/>
        </w:rPr>
        <w:t>پرداخت خواهد شد .</w:t>
      </w:r>
    </w:p>
    <w:p w:rsidR="00331BD5" w:rsidRPr="00046A0B" w:rsidRDefault="00EE04ED" w:rsidP="00335500">
      <w:pPr>
        <w:tabs>
          <w:tab w:val="left" w:pos="9865"/>
        </w:tabs>
        <w:bidi/>
        <w:spacing w:after="0" w:line="240" w:lineRule="auto"/>
        <w:ind w:left="-563" w:right="-567" w:firstLine="4"/>
        <w:jc w:val="mediumKashida"/>
        <w:rPr>
          <w:rFonts w:cs="B Koodak" w:hint="cs"/>
          <w:b/>
          <w:bCs/>
          <w:sz w:val="26"/>
          <w:szCs w:val="26"/>
          <w:rtl/>
          <w:lang w:bidi="fa-IR"/>
        </w:rPr>
      </w:pPr>
      <w:r>
        <w:rPr>
          <w:rFonts w:cs="B Koodak" w:hint="cs"/>
          <w:b/>
          <w:bCs/>
          <w:sz w:val="26"/>
          <w:szCs w:val="26"/>
          <w:rtl/>
          <w:lang w:bidi="fa-IR"/>
        </w:rPr>
        <w:t>تبصره 1 : آموزش عملی</w:t>
      </w:r>
      <w:r w:rsidRPr="00D73970">
        <w:rPr>
          <w:rFonts w:cs="B Koodak" w:hint="cs"/>
          <w:b/>
          <w:bCs/>
          <w:sz w:val="26"/>
          <w:szCs w:val="26"/>
          <w:rtl/>
          <w:lang w:bidi="fa-IR"/>
        </w:rPr>
        <w:t xml:space="preserve"> </w:t>
      </w:r>
      <w:r>
        <w:rPr>
          <w:rFonts w:cs="B Koodak" w:hint="cs"/>
          <w:b/>
          <w:bCs/>
          <w:sz w:val="26"/>
          <w:szCs w:val="26"/>
          <w:rtl/>
          <w:lang w:bidi="fa-IR"/>
        </w:rPr>
        <w:t xml:space="preserve">فراگیران در مراکز طرف اول منوط به محاسبه و پرداخت مبلغ قرار داد ازسوی طرف دوم می باشد . </w:t>
      </w:r>
    </w:p>
    <w:p w:rsidR="00551E20" w:rsidRPr="002059E3" w:rsidRDefault="00551E20" w:rsidP="0076420F">
      <w:pPr>
        <w:tabs>
          <w:tab w:val="left" w:pos="9865"/>
        </w:tabs>
        <w:bidi/>
        <w:spacing w:after="0" w:line="240" w:lineRule="auto"/>
        <w:ind w:left="-563"/>
        <w:jc w:val="mediumKashida"/>
        <w:rPr>
          <w:rFonts w:ascii="Tahoma" w:hAnsi="Tahoma" w:cs="B Titr" w:hint="cs"/>
          <w:b/>
          <w:bCs/>
          <w:sz w:val="26"/>
          <w:szCs w:val="26"/>
          <w:u w:val="single"/>
          <w:rtl/>
        </w:rPr>
      </w:pPr>
      <w:r w:rsidRPr="002059E3">
        <w:rPr>
          <w:rFonts w:ascii="Tahoma" w:hAnsi="Tahoma" w:cs="B Titr" w:hint="cs"/>
          <w:b/>
          <w:bCs/>
          <w:sz w:val="26"/>
          <w:szCs w:val="26"/>
          <w:u w:val="single"/>
          <w:rtl/>
        </w:rPr>
        <w:t xml:space="preserve">ماده 4) تعهدات طرف اول  :  </w:t>
      </w:r>
    </w:p>
    <w:p w:rsidR="00551E20" w:rsidRPr="00046A0B" w:rsidRDefault="00551E20" w:rsidP="002E7E7E">
      <w:pPr>
        <w:tabs>
          <w:tab w:val="left" w:pos="9865"/>
        </w:tabs>
        <w:autoSpaceDE w:val="0"/>
        <w:autoSpaceDN w:val="0"/>
        <w:bidi/>
        <w:adjustRightInd w:val="0"/>
        <w:spacing w:after="0" w:line="240" w:lineRule="auto"/>
        <w:ind w:left="-563" w:right="-567"/>
        <w:jc w:val="both"/>
        <w:rPr>
          <w:rFonts w:cs="B Koodak"/>
          <w:b/>
          <w:bCs/>
          <w:sz w:val="26"/>
          <w:szCs w:val="26"/>
          <w:lang w:bidi="fa-IR"/>
        </w:rPr>
      </w:pPr>
      <w:r w:rsidRPr="00046A0B">
        <w:rPr>
          <w:rFonts w:cs="B Koodak" w:hint="cs"/>
          <w:b/>
          <w:bCs/>
          <w:sz w:val="26"/>
          <w:szCs w:val="26"/>
          <w:rtl/>
          <w:lang w:bidi="fa-IR"/>
        </w:rPr>
        <w:t>1-</w:t>
      </w:r>
      <w:r w:rsidR="001876BC">
        <w:rPr>
          <w:rFonts w:cs="B Koodak" w:hint="cs"/>
          <w:b/>
          <w:bCs/>
          <w:sz w:val="26"/>
          <w:szCs w:val="26"/>
          <w:rtl/>
          <w:lang w:bidi="fa-IR"/>
        </w:rPr>
        <w:t>4</w:t>
      </w:r>
      <w:r w:rsidRPr="00046A0B">
        <w:rPr>
          <w:rFonts w:cs="B Koodak" w:hint="cs"/>
          <w:b/>
          <w:bCs/>
          <w:sz w:val="26"/>
          <w:szCs w:val="26"/>
          <w:rtl/>
          <w:lang w:bidi="fa-IR"/>
        </w:rPr>
        <w:t>) طرف اول یک نفر را</w:t>
      </w:r>
      <w:r w:rsidR="00DE4D07">
        <w:rPr>
          <w:rFonts w:cs="B Koodak" w:hint="cs"/>
          <w:b/>
          <w:bCs/>
          <w:sz w:val="26"/>
          <w:szCs w:val="26"/>
          <w:rtl/>
          <w:lang w:bidi="fa-IR"/>
        </w:rPr>
        <w:t xml:space="preserve"> </w:t>
      </w:r>
      <w:r w:rsidRPr="00046A0B">
        <w:rPr>
          <w:rFonts w:cs="B Koodak" w:hint="cs"/>
          <w:b/>
          <w:bCs/>
          <w:sz w:val="26"/>
          <w:szCs w:val="26"/>
          <w:rtl/>
          <w:lang w:bidi="fa-IR"/>
        </w:rPr>
        <w:t xml:space="preserve">بعنوان </w:t>
      </w:r>
      <w:r w:rsidR="00DE4D07">
        <w:rPr>
          <w:rFonts w:cs="B Koodak" w:hint="cs"/>
          <w:b/>
          <w:bCs/>
          <w:sz w:val="26"/>
          <w:szCs w:val="26"/>
          <w:rtl/>
          <w:lang w:bidi="fa-IR"/>
        </w:rPr>
        <w:t xml:space="preserve">ناظر </w:t>
      </w:r>
      <w:r w:rsidR="002E7E7E">
        <w:rPr>
          <w:rFonts w:cs="B Koodak" w:hint="cs"/>
          <w:b/>
          <w:bCs/>
          <w:sz w:val="26"/>
          <w:szCs w:val="26"/>
          <w:rtl/>
          <w:lang w:bidi="fa-IR"/>
        </w:rPr>
        <w:t>علمی</w:t>
      </w:r>
      <w:r w:rsidR="00DE4D07">
        <w:rPr>
          <w:rFonts w:cs="B Koodak" w:hint="cs"/>
          <w:b/>
          <w:bCs/>
          <w:sz w:val="26"/>
          <w:szCs w:val="26"/>
          <w:rtl/>
          <w:lang w:bidi="fa-IR"/>
        </w:rPr>
        <w:t xml:space="preserve"> دوره </w:t>
      </w:r>
      <w:r w:rsidR="00075710">
        <w:rPr>
          <w:rFonts w:cs="B Koodak" w:hint="cs"/>
          <w:b/>
          <w:bCs/>
          <w:sz w:val="26"/>
          <w:szCs w:val="26"/>
          <w:rtl/>
          <w:lang w:bidi="fa-IR"/>
        </w:rPr>
        <w:t xml:space="preserve">( مطابق نامه شماره 1897/د / 139 مورخ 22/09/1396 معاونت پرستاری وزارت متبوع ) </w:t>
      </w:r>
      <w:r w:rsidR="00DE4D07">
        <w:rPr>
          <w:rFonts w:cs="B Koodak" w:hint="cs"/>
          <w:b/>
          <w:bCs/>
          <w:sz w:val="26"/>
          <w:szCs w:val="26"/>
          <w:rtl/>
          <w:lang w:bidi="fa-IR"/>
        </w:rPr>
        <w:t xml:space="preserve">که از طرف معاونت درمان دانشگاه برای حسن اجرای دوره ، عملی کردن مفاد قرار داد و برنامه ریزی </w:t>
      </w:r>
      <w:r w:rsidR="00A876A8">
        <w:rPr>
          <w:rFonts w:cs="B Koodak" w:hint="cs"/>
          <w:b/>
          <w:bCs/>
          <w:sz w:val="26"/>
          <w:szCs w:val="26"/>
          <w:rtl/>
          <w:lang w:bidi="fa-IR"/>
        </w:rPr>
        <w:t xml:space="preserve">برای نظارتهای سرزده یا از قبل تعیین شده به طرف دوم معرفی می شود . طرف دوم نیز بایستی هر گونه همکاری لازم را با ناظر </w:t>
      </w:r>
      <w:r w:rsidR="002E7E7E">
        <w:rPr>
          <w:rFonts w:cs="B Koodak" w:hint="cs"/>
          <w:b/>
          <w:bCs/>
          <w:sz w:val="26"/>
          <w:szCs w:val="26"/>
          <w:rtl/>
          <w:lang w:bidi="fa-IR"/>
        </w:rPr>
        <w:t>علمی</w:t>
      </w:r>
      <w:r w:rsidR="00A876A8">
        <w:rPr>
          <w:rFonts w:cs="B Koodak" w:hint="cs"/>
          <w:b/>
          <w:bCs/>
          <w:sz w:val="26"/>
          <w:szCs w:val="26"/>
          <w:rtl/>
          <w:lang w:bidi="fa-IR"/>
        </w:rPr>
        <w:t xml:space="preserve"> دوره داشته باشد . </w:t>
      </w:r>
    </w:p>
    <w:p w:rsidR="00551E20" w:rsidRPr="00046A0B" w:rsidRDefault="00551E20" w:rsidP="000C682E">
      <w:pPr>
        <w:tabs>
          <w:tab w:val="left" w:pos="9865"/>
        </w:tabs>
        <w:autoSpaceDE w:val="0"/>
        <w:autoSpaceDN w:val="0"/>
        <w:bidi/>
        <w:adjustRightInd w:val="0"/>
        <w:spacing w:after="0" w:line="240" w:lineRule="auto"/>
        <w:ind w:left="-563" w:right="-567"/>
        <w:jc w:val="both"/>
        <w:rPr>
          <w:rFonts w:cs="B Koodak" w:hint="cs"/>
          <w:b/>
          <w:bCs/>
          <w:sz w:val="26"/>
          <w:szCs w:val="26"/>
          <w:rtl/>
          <w:lang w:bidi="fa-IR"/>
        </w:rPr>
      </w:pPr>
      <w:r w:rsidRPr="008A673D">
        <w:rPr>
          <w:rFonts w:cs="B Koodak" w:hint="cs"/>
          <w:b/>
          <w:bCs/>
          <w:sz w:val="26"/>
          <w:szCs w:val="26"/>
          <w:rtl/>
          <w:lang w:bidi="fa-IR"/>
        </w:rPr>
        <w:lastRenderedPageBreak/>
        <w:t>2-</w:t>
      </w:r>
      <w:r w:rsidR="001876BC" w:rsidRPr="008A673D">
        <w:rPr>
          <w:rFonts w:cs="B Koodak" w:hint="cs"/>
          <w:b/>
          <w:bCs/>
          <w:sz w:val="26"/>
          <w:szCs w:val="26"/>
          <w:rtl/>
          <w:lang w:bidi="fa-IR"/>
        </w:rPr>
        <w:t>4</w:t>
      </w:r>
      <w:r w:rsidRPr="008A673D">
        <w:rPr>
          <w:rFonts w:cs="B Koodak" w:hint="cs"/>
          <w:b/>
          <w:bCs/>
          <w:sz w:val="26"/>
          <w:szCs w:val="26"/>
          <w:rtl/>
          <w:lang w:bidi="fa-IR"/>
        </w:rPr>
        <w:t xml:space="preserve">) طرف اول هیچ گونه تعهدی در قبال تامین سرویس ایاب و ذهاب فراگیران و مربیان طرف دوم ندارد . در خصوص تامین غذا </w:t>
      </w:r>
      <w:r w:rsidR="00A66F73" w:rsidRPr="008A673D">
        <w:rPr>
          <w:rFonts w:cs="B Koodak" w:hint="cs"/>
          <w:b/>
          <w:bCs/>
          <w:sz w:val="26"/>
          <w:szCs w:val="26"/>
          <w:rtl/>
          <w:lang w:bidi="fa-IR"/>
        </w:rPr>
        <w:t xml:space="preserve">در صورت حضور فراگیران در شیفت صبح و عصر </w:t>
      </w:r>
      <w:r w:rsidR="000C682E" w:rsidRPr="008A673D">
        <w:rPr>
          <w:rFonts w:cs="B Koodak" w:hint="cs"/>
          <w:b/>
          <w:bCs/>
          <w:sz w:val="26"/>
          <w:szCs w:val="26"/>
          <w:rtl/>
          <w:lang w:bidi="fa-IR"/>
        </w:rPr>
        <w:t xml:space="preserve">امکان خرید ژتون </w:t>
      </w:r>
      <w:r w:rsidRPr="008A673D">
        <w:rPr>
          <w:rFonts w:cs="B Koodak" w:hint="cs"/>
          <w:b/>
          <w:bCs/>
          <w:sz w:val="26"/>
          <w:szCs w:val="26"/>
          <w:rtl/>
          <w:lang w:bidi="fa-IR"/>
        </w:rPr>
        <w:t xml:space="preserve">با قیمت تمام شده در قرار داد آشپزخانه </w:t>
      </w:r>
      <w:r w:rsidR="004D0FFF" w:rsidRPr="008A673D">
        <w:rPr>
          <w:rFonts w:cs="B Koodak" w:hint="cs"/>
          <w:b/>
          <w:bCs/>
          <w:sz w:val="26"/>
          <w:szCs w:val="26"/>
          <w:rtl/>
          <w:lang w:bidi="fa-IR"/>
        </w:rPr>
        <w:t xml:space="preserve">برای </w:t>
      </w:r>
      <w:r w:rsidR="00A66F73" w:rsidRPr="008A673D">
        <w:rPr>
          <w:rFonts w:cs="B Koodak" w:hint="cs"/>
          <w:b/>
          <w:bCs/>
          <w:sz w:val="26"/>
          <w:szCs w:val="26"/>
          <w:rtl/>
          <w:lang w:bidi="fa-IR"/>
        </w:rPr>
        <w:t xml:space="preserve">فراگیران </w:t>
      </w:r>
      <w:r w:rsidR="004D0FFF" w:rsidRPr="008A673D">
        <w:rPr>
          <w:rFonts w:cs="B Koodak" w:hint="cs"/>
          <w:b/>
          <w:bCs/>
          <w:sz w:val="26"/>
          <w:szCs w:val="26"/>
          <w:rtl/>
          <w:lang w:bidi="fa-IR"/>
        </w:rPr>
        <w:t>فراهم می گردد</w:t>
      </w:r>
      <w:r w:rsidR="00A66F73" w:rsidRPr="008A673D">
        <w:rPr>
          <w:rFonts w:cs="B Koodak" w:hint="cs"/>
          <w:b/>
          <w:bCs/>
          <w:sz w:val="26"/>
          <w:szCs w:val="26"/>
          <w:rtl/>
          <w:lang w:bidi="fa-IR"/>
        </w:rPr>
        <w:t xml:space="preserve"> </w:t>
      </w:r>
      <w:r w:rsidRPr="008A673D">
        <w:rPr>
          <w:rFonts w:cs="B Koodak" w:hint="cs"/>
          <w:b/>
          <w:bCs/>
          <w:sz w:val="26"/>
          <w:szCs w:val="26"/>
          <w:rtl/>
          <w:lang w:bidi="fa-IR"/>
        </w:rPr>
        <w:t xml:space="preserve">. همچنین </w:t>
      </w:r>
      <w:r w:rsidR="001876BC" w:rsidRPr="008A673D">
        <w:rPr>
          <w:rFonts w:cs="B Koodak" w:hint="cs"/>
          <w:b/>
          <w:bCs/>
          <w:sz w:val="26"/>
          <w:szCs w:val="26"/>
          <w:rtl/>
          <w:lang w:bidi="fa-IR"/>
        </w:rPr>
        <w:t xml:space="preserve">موضوع </w:t>
      </w:r>
      <w:r w:rsidR="00D83E69" w:rsidRPr="008A673D">
        <w:rPr>
          <w:rFonts w:cs="B Koodak" w:hint="cs"/>
          <w:b/>
          <w:bCs/>
          <w:sz w:val="26"/>
          <w:szCs w:val="26"/>
          <w:rtl/>
          <w:lang w:bidi="fa-IR"/>
        </w:rPr>
        <w:t>تامین فضای لازم جهت استفاده فراگیران بعنو</w:t>
      </w:r>
      <w:r w:rsidR="001876BC" w:rsidRPr="008A673D">
        <w:rPr>
          <w:rFonts w:cs="B Koodak" w:hint="cs"/>
          <w:b/>
          <w:bCs/>
          <w:sz w:val="26"/>
          <w:szCs w:val="26"/>
          <w:rtl/>
          <w:lang w:bidi="fa-IR"/>
        </w:rPr>
        <w:t xml:space="preserve">ان رختکن بعهده طرف اول می باشد </w:t>
      </w:r>
      <w:r w:rsidRPr="008A673D">
        <w:rPr>
          <w:rFonts w:cs="B Koodak" w:hint="cs"/>
          <w:b/>
          <w:bCs/>
          <w:sz w:val="26"/>
          <w:szCs w:val="26"/>
          <w:rtl/>
          <w:lang w:bidi="fa-IR"/>
        </w:rPr>
        <w:t>.</w:t>
      </w:r>
      <w:r w:rsidR="004D0FFF" w:rsidRPr="008A673D">
        <w:rPr>
          <w:rFonts w:cs="B Koodak" w:hint="cs"/>
          <w:b/>
          <w:bCs/>
          <w:sz w:val="26"/>
          <w:szCs w:val="26"/>
          <w:rtl/>
          <w:lang w:bidi="fa-IR"/>
        </w:rPr>
        <w:t xml:space="preserve"> </w:t>
      </w:r>
      <w:r w:rsidRPr="008A673D">
        <w:rPr>
          <w:rFonts w:cs="B Koodak" w:hint="cs"/>
          <w:b/>
          <w:bCs/>
          <w:sz w:val="26"/>
          <w:szCs w:val="26"/>
          <w:rtl/>
          <w:lang w:bidi="fa-IR"/>
        </w:rPr>
        <w:t xml:space="preserve">بدیهی </w:t>
      </w:r>
      <w:r w:rsidRPr="00046A0B">
        <w:rPr>
          <w:rFonts w:cs="B Koodak" w:hint="cs"/>
          <w:b/>
          <w:bCs/>
          <w:sz w:val="26"/>
          <w:szCs w:val="26"/>
          <w:rtl/>
          <w:lang w:bidi="fa-IR"/>
        </w:rPr>
        <w:t>است طرف دوم با قبول این شرایط جهت معرفی فراگیران و مربیان خود اقدام نموده است .</w:t>
      </w:r>
    </w:p>
    <w:p w:rsidR="00551E20" w:rsidRPr="001876BC" w:rsidRDefault="00551E20" w:rsidP="00335500">
      <w:pPr>
        <w:tabs>
          <w:tab w:val="left" w:pos="9865"/>
        </w:tabs>
        <w:bidi/>
        <w:spacing w:after="0" w:line="240" w:lineRule="auto"/>
        <w:ind w:left="-563" w:right="-567"/>
        <w:jc w:val="mediumKashida"/>
        <w:rPr>
          <w:rFonts w:cs="B Koodak" w:hint="cs"/>
          <w:b/>
          <w:bCs/>
          <w:sz w:val="26"/>
          <w:szCs w:val="26"/>
          <w:rtl/>
          <w:lang w:bidi="fa-IR"/>
        </w:rPr>
      </w:pPr>
      <w:r w:rsidRPr="00046A0B">
        <w:rPr>
          <w:rFonts w:cs="B Koodak" w:hint="cs"/>
          <w:b/>
          <w:bCs/>
          <w:sz w:val="26"/>
          <w:szCs w:val="26"/>
          <w:rtl/>
          <w:lang w:bidi="fa-IR"/>
        </w:rPr>
        <w:t>3-</w:t>
      </w:r>
      <w:r w:rsidR="001876BC">
        <w:rPr>
          <w:rFonts w:cs="B Koodak" w:hint="cs"/>
          <w:b/>
          <w:bCs/>
          <w:sz w:val="26"/>
          <w:szCs w:val="26"/>
          <w:rtl/>
          <w:lang w:bidi="fa-IR"/>
        </w:rPr>
        <w:t>4</w:t>
      </w:r>
      <w:r w:rsidRPr="00046A0B">
        <w:rPr>
          <w:rFonts w:cs="B Koodak" w:hint="cs"/>
          <w:b/>
          <w:bCs/>
          <w:sz w:val="26"/>
          <w:szCs w:val="26"/>
          <w:rtl/>
          <w:lang w:bidi="fa-IR"/>
        </w:rPr>
        <w:t xml:space="preserve">) طرف اول فضای های آموزشی لازم را در مراکز تابعه خود برابر لیست اعلامی جهت آموزش فراگیران </w:t>
      </w:r>
      <w:r w:rsidR="00DC3E51">
        <w:rPr>
          <w:rFonts w:cs="B Koodak" w:hint="cs"/>
          <w:b/>
          <w:bCs/>
          <w:sz w:val="26"/>
          <w:szCs w:val="26"/>
          <w:rtl/>
          <w:lang w:bidi="fa-IR"/>
        </w:rPr>
        <w:t>در</w:t>
      </w:r>
      <w:r w:rsidR="001876BC">
        <w:rPr>
          <w:rFonts w:cs="B Koodak" w:hint="cs"/>
          <w:b/>
          <w:bCs/>
          <w:sz w:val="26"/>
          <w:szCs w:val="26"/>
          <w:rtl/>
          <w:lang w:bidi="fa-IR"/>
        </w:rPr>
        <w:t xml:space="preserve">بخش های </w:t>
      </w:r>
      <w:r w:rsidR="00DC3E51">
        <w:rPr>
          <w:rFonts w:cs="B Koodak" w:hint="cs"/>
          <w:b/>
          <w:bCs/>
          <w:sz w:val="26"/>
          <w:szCs w:val="26"/>
          <w:rtl/>
          <w:lang w:bidi="fa-IR"/>
        </w:rPr>
        <w:t xml:space="preserve">بستری </w:t>
      </w:r>
      <w:r w:rsidRPr="00046A0B">
        <w:rPr>
          <w:rFonts w:cs="B Koodak" w:hint="cs"/>
          <w:b/>
          <w:bCs/>
          <w:sz w:val="26"/>
          <w:szCs w:val="26"/>
          <w:rtl/>
          <w:lang w:bidi="fa-IR"/>
        </w:rPr>
        <w:t xml:space="preserve">مطابق سر فصل های آموزش بالینی مصوب معاونت پرستاری وزارت بهداشت و درمان و آموزش پزشکی فراهم می نماید . </w:t>
      </w:r>
    </w:p>
    <w:p w:rsidR="005B1F90" w:rsidRDefault="005B1F90" w:rsidP="0076420F">
      <w:pPr>
        <w:tabs>
          <w:tab w:val="left" w:pos="9865"/>
        </w:tabs>
        <w:bidi/>
        <w:spacing w:after="0" w:line="240" w:lineRule="auto"/>
        <w:ind w:left="-563" w:firstLine="4"/>
        <w:jc w:val="mediumKashida"/>
        <w:rPr>
          <w:rFonts w:cs="B Titr" w:hint="cs"/>
          <w:b/>
          <w:bCs/>
          <w:sz w:val="28"/>
          <w:szCs w:val="28"/>
          <w:rtl/>
          <w:lang w:bidi="fa-IR"/>
        </w:rPr>
      </w:pPr>
      <w:r w:rsidRPr="002059E3">
        <w:rPr>
          <w:rFonts w:ascii="Tahoma" w:hAnsi="Tahoma" w:cs="B Titr" w:hint="cs"/>
          <w:b/>
          <w:bCs/>
          <w:sz w:val="26"/>
          <w:szCs w:val="26"/>
          <w:u w:val="single"/>
          <w:rtl/>
        </w:rPr>
        <w:t xml:space="preserve">ماده </w:t>
      </w:r>
      <w:r w:rsidR="00551E20" w:rsidRPr="002059E3">
        <w:rPr>
          <w:rFonts w:ascii="Tahoma" w:hAnsi="Tahoma" w:cs="B Titr" w:hint="cs"/>
          <w:b/>
          <w:bCs/>
          <w:sz w:val="26"/>
          <w:szCs w:val="26"/>
          <w:u w:val="single"/>
          <w:rtl/>
        </w:rPr>
        <w:t>5</w:t>
      </w:r>
      <w:r w:rsidRPr="002059E3">
        <w:rPr>
          <w:rFonts w:ascii="Tahoma" w:hAnsi="Tahoma" w:cs="B Titr" w:hint="cs"/>
          <w:b/>
          <w:bCs/>
          <w:sz w:val="26"/>
          <w:szCs w:val="26"/>
          <w:u w:val="single"/>
          <w:rtl/>
        </w:rPr>
        <w:t xml:space="preserve">) تعهدات </w:t>
      </w:r>
      <w:r w:rsidR="00EE3EF8" w:rsidRPr="002059E3">
        <w:rPr>
          <w:rFonts w:ascii="Tahoma" w:hAnsi="Tahoma" w:cs="B Titr" w:hint="cs"/>
          <w:b/>
          <w:bCs/>
          <w:sz w:val="26"/>
          <w:szCs w:val="26"/>
          <w:u w:val="single"/>
          <w:rtl/>
        </w:rPr>
        <w:t>طرف دوم</w:t>
      </w:r>
      <w:r w:rsidR="00EE3EF8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Pr="004E74B1">
        <w:rPr>
          <w:rFonts w:cs="B Titr" w:hint="cs"/>
          <w:b/>
          <w:bCs/>
          <w:sz w:val="28"/>
          <w:szCs w:val="28"/>
          <w:rtl/>
          <w:lang w:bidi="fa-IR"/>
        </w:rPr>
        <w:t xml:space="preserve">: </w:t>
      </w:r>
    </w:p>
    <w:p w:rsidR="00331BD5" w:rsidRPr="001876BC" w:rsidRDefault="00FE3A91" w:rsidP="00DC3E51">
      <w:pPr>
        <w:tabs>
          <w:tab w:val="left" w:pos="9865"/>
        </w:tabs>
        <w:bidi/>
        <w:spacing w:after="0" w:line="240" w:lineRule="auto"/>
        <w:ind w:left="-563" w:right="-567"/>
        <w:jc w:val="mediumKashida"/>
        <w:rPr>
          <w:rFonts w:cs="B Koodak" w:hint="cs"/>
          <w:b/>
          <w:bCs/>
          <w:sz w:val="26"/>
          <w:szCs w:val="26"/>
          <w:rtl/>
          <w:lang w:bidi="fa-IR"/>
        </w:rPr>
      </w:pPr>
      <w:r>
        <w:rPr>
          <w:rFonts w:cs="B Koodak" w:hint="cs"/>
          <w:b/>
          <w:bCs/>
          <w:sz w:val="26"/>
          <w:szCs w:val="26"/>
          <w:rtl/>
          <w:lang w:bidi="fa-IR"/>
        </w:rPr>
        <w:t>1</w:t>
      </w:r>
      <w:r w:rsidR="00EE3EF8" w:rsidRPr="001876BC">
        <w:rPr>
          <w:rFonts w:cs="B Koodak" w:hint="cs"/>
          <w:b/>
          <w:bCs/>
          <w:sz w:val="26"/>
          <w:szCs w:val="26"/>
          <w:rtl/>
          <w:lang w:bidi="fa-IR"/>
        </w:rPr>
        <w:t>-</w:t>
      </w:r>
      <w:r>
        <w:rPr>
          <w:rFonts w:cs="B Koodak" w:hint="cs"/>
          <w:b/>
          <w:bCs/>
          <w:sz w:val="26"/>
          <w:szCs w:val="26"/>
          <w:rtl/>
          <w:lang w:bidi="fa-IR"/>
        </w:rPr>
        <w:t>5</w:t>
      </w:r>
      <w:r w:rsidR="00EE3EF8" w:rsidRPr="001876BC">
        <w:rPr>
          <w:rFonts w:cs="B Koodak" w:hint="cs"/>
          <w:b/>
          <w:bCs/>
          <w:sz w:val="26"/>
          <w:szCs w:val="26"/>
          <w:rtl/>
          <w:lang w:bidi="fa-IR"/>
        </w:rPr>
        <w:t xml:space="preserve">) طرف دوم متعهد است </w:t>
      </w:r>
      <w:r w:rsidR="00551E20" w:rsidRPr="001876BC">
        <w:rPr>
          <w:rFonts w:cs="B Koodak" w:hint="cs"/>
          <w:b/>
          <w:bCs/>
          <w:sz w:val="26"/>
          <w:szCs w:val="26"/>
          <w:rtl/>
          <w:lang w:bidi="fa-IR"/>
        </w:rPr>
        <w:t xml:space="preserve">مشخصات </w:t>
      </w:r>
      <w:r w:rsidR="00571C44">
        <w:rPr>
          <w:rFonts w:cs="B Koodak" w:hint="cs"/>
          <w:b/>
          <w:bCs/>
          <w:sz w:val="26"/>
          <w:szCs w:val="26"/>
          <w:rtl/>
          <w:lang w:bidi="fa-IR"/>
        </w:rPr>
        <w:t xml:space="preserve">و </w:t>
      </w:r>
      <w:r w:rsidR="00571C44" w:rsidRPr="001876BC">
        <w:rPr>
          <w:rFonts w:cs="B Koodak" w:hint="cs"/>
          <w:b/>
          <w:bCs/>
          <w:sz w:val="26"/>
          <w:szCs w:val="26"/>
          <w:rtl/>
          <w:lang w:bidi="fa-IR"/>
        </w:rPr>
        <w:t xml:space="preserve">لیست </w:t>
      </w:r>
      <w:r w:rsidR="001876BC" w:rsidRPr="001876BC">
        <w:rPr>
          <w:rFonts w:cs="B Koodak" w:hint="cs"/>
          <w:b/>
          <w:bCs/>
          <w:sz w:val="26"/>
          <w:szCs w:val="26"/>
          <w:rtl/>
          <w:lang w:bidi="fa-IR"/>
        </w:rPr>
        <w:t xml:space="preserve">فراگیران </w:t>
      </w:r>
      <w:r w:rsidR="00210CA0" w:rsidRPr="001876BC">
        <w:rPr>
          <w:rFonts w:cs="B Koodak" w:hint="cs"/>
          <w:b/>
          <w:bCs/>
          <w:sz w:val="26"/>
          <w:szCs w:val="26"/>
          <w:rtl/>
          <w:lang w:bidi="fa-IR"/>
        </w:rPr>
        <w:t xml:space="preserve"> </w:t>
      </w:r>
      <w:r w:rsidR="00075710">
        <w:rPr>
          <w:rFonts w:cs="B Koodak" w:hint="cs"/>
          <w:b/>
          <w:bCs/>
          <w:sz w:val="26"/>
          <w:szCs w:val="26"/>
          <w:rtl/>
          <w:lang w:bidi="fa-IR"/>
        </w:rPr>
        <w:t xml:space="preserve">( دارندگان مدرک کمک بهیاری ) </w:t>
      </w:r>
      <w:r w:rsidR="00EE3EF8" w:rsidRPr="001876BC">
        <w:rPr>
          <w:rFonts w:cs="B Koodak" w:hint="cs"/>
          <w:b/>
          <w:bCs/>
          <w:sz w:val="26"/>
          <w:szCs w:val="26"/>
          <w:rtl/>
          <w:lang w:bidi="fa-IR"/>
        </w:rPr>
        <w:t xml:space="preserve">خود را </w:t>
      </w:r>
      <w:r w:rsidR="00210CA0" w:rsidRPr="001876BC">
        <w:rPr>
          <w:rFonts w:cs="B Koodak" w:hint="cs"/>
          <w:b/>
          <w:bCs/>
          <w:sz w:val="26"/>
          <w:szCs w:val="26"/>
          <w:rtl/>
          <w:lang w:bidi="fa-IR"/>
        </w:rPr>
        <w:t xml:space="preserve">حداقل </w:t>
      </w:r>
      <w:r w:rsidR="00DC3E51">
        <w:rPr>
          <w:rFonts w:cs="B Koodak" w:hint="cs"/>
          <w:b/>
          <w:bCs/>
          <w:sz w:val="26"/>
          <w:szCs w:val="26"/>
          <w:rtl/>
          <w:lang w:bidi="fa-IR"/>
        </w:rPr>
        <w:t>10</w:t>
      </w:r>
      <w:r w:rsidR="001876BC">
        <w:rPr>
          <w:rFonts w:cs="B Koodak" w:hint="cs"/>
          <w:b/>
          <w:bCs/>
          <w:sz w:val="26"/>
          <w:szCs w:val="26"/>
          <w:rtl/>
          <w:lang w:bidi="fa-IR"/>
        </w:rPr>
        <w:t xml:space="preserve"> </w:t>
      </w:r>
      <w:r w:rsidR="00210CA0" w:rsidRPr="001876BC">
        <w:rPr>
          <w:rFonts w:cs="B Koodak" w:hint="cs"/>
          <w:b/>
          <w:bCs/>
          <w:sz w:val="26"/>
          <w:szCs w:val="26"/>
          <w:rtl/>
          <w:lang w:bidi="fa-IR"/>
        </w:rPr>
        <w:t xml:space="preserve">روز قبل </w:t>
      </w:r>
      <w:r w:rsidR="00EE3EF8" w:rsidRPr="001876BC">
        <w:rPr>
          <w:rFonts w:cs="B Koodak" w:hint="cs"/>
          <w:b/>
          <w:bCs/>
          <w:sz w:val="26"/>
          <w:szCs w:val="26"/>
          <w:rtl/>
          <w:lang w:bidi="fa-IR"/>
        </w:rPr>
        <w:t xml:space="preserve">از برگزاری هر دوره </w:t>
      </w:r>
      <w:r w:rsidR="00210CA0" w:rsidRPr="001876BC">
        <w:rPr>
          <w:rFonts w:cs="B Koodak" w:hint="cs"/>
          <w:b/>
          <w:bCs/>
          <w:sz w:val="26"/>
          <w:szCs w:val="26"/>
          <w:rtl/>
          <w:lang w:bidi="fa-IR"/>
        </w:rPr>
        <w:t xml:space="preserve"> در</w:t>
      </w:r>
      <w:r w:rsidR="00DC3E51">
        <w:rPr>
          <w:rFonts w:cs="B Koodak" w:hint="cs"/>
          <w:b/>
          <w:bCs/>
          <w:sz w:val="26"/>
          <w:szCs w:val="26"/>
          <w:rtl/>
          <w:lang w:bidi="fa-IR"/>
        </w:rPr>
        <w:t xml:space="preserve">گروه های </w:t>
      </w:r>
      <w:r w:rsidR="00210CA0" w:rsidRPr="001876BC">
        <w:rPr>
          <w:rFonts w:cs="B Koodak" w:hint="cs"/>
          <w:b/>
          <w:bCs/>
          <w:sz w:val="26"/>
          <w:szCs w:val="26"/>
          <w:rtl/>
          <w:lang w:bidi="fa-IR"/>
        </w:rPr>
        <w:t xml:space="preserve"> حداکثر </w:t>
      </w:r>
      <w:r w:rsidR="00DC3E51">
        <w:rPr>
          <w:rFonts w:cs="B Koodak" w:hint="cs"/>
          <w:b/>
          <w:bCs/>
          <w:sz w:val="26"/>
          <w:szCs w:val="26"/>
          <w:rtl/>
          <w:lang w:bidi="fa-IR"/>
        </w:rPr>
        <w:t xml:space="preserve">7 الی 10 نفره </w:t>
      </w:r>
      <w:r w:rsidR="00210CA0" w:rsidRPr="001876BC">
        <w:rPr>
          <w:rFonts w:cs="B Koodak" w:hint="cs"/>
          <w:b/>
          <w:bCs/>
          <w:sz w:val="26"/>
          <w:szCs w:val="26"/>
          <w:rtl/>
          <w:lang w:bidi="fa-IR"/>
        </w:rPr>
        <w:t>در هر شیفت</w:t>
      </w:r>
      <w:r w:rsidR="00EE3EF8" w:rsidRPr="001876BC">
        <w:rPr>
          <w:rFonts w:cs="B Koodak" w:hint="cs"/>
          <w:b/>
          <w:bCs/>
          <w:sz w:val="26"/>
          <w:szCs w:val="26"/>
          <w:rtl/>
          <w:lang w:bidi="fa-IR"/>
        </w:rPr>
        <w:t xml:space="preserve"> </w:t>
      </w:r>
      <w:r w:rsidR="00E62335">
        <w:rPr>
          <w:rFonts w:cs="B Koodak" w:hint="cs"/>
          <w:b/>
          <w:bCs/>
          <w:sz w:val="26"/>
          <w:szCs w:val="26"/>
          <w:rtl/>
          <w:lang w:bidi="fa-IR"/>
        </w:rPr>
        <w:t xml:space="preserve">با ذکر تاریخ حضور و نام مربی مربوطه </w:t>
      </w:r>
      <w:r w:rsidR="00EE3EF8" w:rsidRPr="001876BC">
        <w:rPr>
          <w:rFonts w:cs="B Koodak" w:hint="cs"/>
          <w:b/>
          <w:bCs/>
          <w:sz w:val="26"/>
          <w:szCs w:val="26"/>
          <w:rtl/>
          <w:lang w:bidi="fa-IR"/>
        </w:rPr>
        <w:t xml:space="preserve">به </w:t>
      </w:r>
      <w:r w:rsidR="00A876A8">
        <w:rPr>
          <w:rFonts w:cs="B Koodak" w:hint="cs"/>
          <w:b/>
          <w:bCs/>
          <w:sz w:val="26"/>
          <w:szCs w:val="26"/>
          <w:rtl/>
          <w:lang w:bidi="fa-IR"/>
        </w:rPr>
        <w:t>ناظر علمی دوره</w:t>
      </w:r>
      <w:r w:rsidR="00EE3EF8" w:rsidRPr="001876BC">
        <w:rPr>
          <w:rFonts w:cs="B Koodak" w:hint="cs"/>
          <w:b/>
          <w:bCs/>
          <w:sz w:val="26"/>
          <w:szCs w:val="26"/>
          <w:rtl/>
          <w:lang w:bidi="fa-IR"/>
        </w:rPr>
        <w:t xml:space="preserve"> معرفی نماید . </w:t>
      </w:r>
    </w:p>
    <w:p w:rsidR="00E62335" w:rsidRDefault="00E62335" w:rsidP="00DC3E51">
      <w:pPr>
        <w:tabs>
          <w:tab w:val="left" w:pos="9865"/>
        </w:tabs>
        <w:bidi/>
        <w:spacing w:after="0" w:line="240" w:lineRule="auto"/>
        <w:ind w:left="-563" w:right="-567"/>
        <w:jc w:val="mediumKashida"/>
        <w:rPr>
          <w:rFonts w:cs="B Koodak" w:hint="cs"/>
          <w:b/>
          <w:bCs/>
          <w:sz w:val="26"/>
          <w:szCs w:val="26"/>
          <w:rtl/>
          <w:lang w:bidi="fa-IR"/>
        </w:rPr>
      </w:pPr>
      <w:r>
        <w:rPr>
          <w:rFonts w:cs="B Koodak" w:hint="cs"/>
          <w:b/>
          <w:bCs/>
          <w:sz w:val="26"/>
          <w:szCs w:val="26"/>
          <w:rtl/>
          <w:lang w:bidi="fa-IR"/>
        </w:rPr>
        <w:t xml:space="preserve">تبصره </w:t>
      </w:r>
      <w:r w:rsidR="00DC3E51">
        <w:rPr>
          <w:rFonts w:cs="B Koodak" w:hint="cs"/>
          <w:b/>
          <w:bCs/>
          <w:sz w:val="26"/>
          <w:szCs w:val="26"/>
          <w:rtl/>
          <w:lang w:bidi="fa-IR"/>
        </w:rPr>
        <w:t>1</w:t>
      </w:r>
      <w:r>
        <w:rPr>
          <w:rFonts w:cs="B Koodak" w:hint="cs"/>
          <w:b/>
          <w:bCs/>
          <w:sz w:val="26"/>
          <w:szCs w:val="26"/>
          <w:rtl/>
          <w:lang w:bidi="fa-IR"/>
        </w:rPr>
        <w:t xml:space="preserve">: </w:t>
      </w:r>
      <w:r w:rsidR="00282CA9">
        <w:rPr>
          <w:rFonts w:cs="B Koodak" w:hint="cs"/>
          <w:b/>
          <w:bCs/>
          <w:sz w:val="26"/>
          <w:szCs w:val="26"/>
          <w:rtl/>
          <w:lang w:bidi="fa-IR"/>
        </w:rPr>
        <w:t xml:space="preserve">تنظیم برنامه شیفت و </w:t>
      </w:r>
      <w:r>
        <w:rPr>
          <w:rFonts w:cs="B Koodak" w:hint="cs"/>
          <w:b/>
          <w:bCs/>
          <w:sz w:val="26"/>
          <w:szCs w:val="26"/>
          <w:rtl/>
          <w:lang w:bidi="fa-IR"/>
        </w:rPr>
        <w:t xml:space="preserve">تعداد </w:t>
      </w:r>
      <w:r w:rsidR="00726F1F">
        <w:rPr>
          <w:rFonts w:cs="B Koodak" w:hint="cs"/>
          <w:b/>
          <w:bCs/>
          <w:sz w:val="26"/>
          <w:szCs w:val="26"/>
          <w:rtl/>
          <w:lang w:bidi="fa-IR"/>
        </w:rPr>
        <w:t>حضور</w:t>
      </w:r>
      <w:r>
        <w:rPr>
          <w:rFonts w:cs="B Koodak" w:hint="cs"/>
          <w:b/>
          <w:bCs/>
          <w:sz w:val="26"/>
          <w:szCs w:val="26"/>
          <w:rtl/>
          <w:lang w:bidi="fa-IR"/>
        </w:rPr>
        <w:t xml:space="preserve">فراگیران در هر بخش باید با هماهنگی </w:t>
      </w:r>
      <w:r w:rsidR="00A876A8">
        <w:rPr>
          <w:rFonts w:cs="B Koodak" w:hint="cs"/>
          <w:b/>
          <w:bCs/>
          <w:sz w:val="26"/>
          <w:szCs w:val="26"/>
          <w:rtl/>
          <w:lang w:bidi="fa-IR"/>
        </w:rPr>
        <w:t>ناظر علمی دوره و سر پرستار بخش</w:t>
      </w:r>
      <w:r>
        <w:rPr>
          <w:rFonts w:cs="B Koodak" w:hint="cs"/>
          <w:b/>
          <w:bCs/>
          <w:sz w:val="26"/>
          <w:szCs w:val="26"/>
          <w:rtl/>
          <w:lang w:bidi="fa-IR"/>
        </w:rPr>
        <w:t xml:space="preserve"> </w:t>
      </w:r>
      <w:r w:rsidR="00282CA9">
        <w:rPr>
          <w:rFonts w:cs="B Koodak" w:hint="cs"/>
          <w:b/>
          <w:bCs/>
          <w:sz w:val="26"/>
          <w:szCs w:val="26"/>
          <w:rtl/>
          <w:lang w:bidi="fa-IR"/>
        </w:rPr>
        <w:t>صورت گیرد .</w:t>
      </w:r>
      <w:r>
        <w:rPr>
          <w:rFonts w:cs="B Koodak" w:hint="cs"/>
          <w:b/>
          <w:bCs/>
          <w:sz w:val="26"/>
          <w:szCs w:val="26"/>
          <w:rtl/>
          <w:lang w:bidi="fa-IR"/>
        </w:rPr>
        <w:t xml:space="preserve"> </w:t>
      </w:r>
    </w:p>
    <w:p w:rsidR="00E62335" w:rsidRPr="001876BC" w:rsidRDefault="00E62335" w:rsidP="00F52D83">
      <w:pPr>
        <w:tabs>
          <w:tab w:val="left" w:pos="9865"/>
        </w:tabs>
        <w:bidi/>
        <w:spacing w:after="0" w:line="240" w:lineRule="auto"/>
        <w:ind w:left="-563" w:right="-567"/>
        <w:jc w:val="mediumKashida"/>
        <w:rPr>
          <w:rFonts w:cs="B Koodak" w:hint="cs"/>
          <w:b/>
          <w:bCs/>
          <w:sz w:val="26"/>
          <w:szCs w:val="26"/>
          <w:rtl/>
          <w:lang w:bidi="fa-IR"/>
        </w:rPr>
      </w:pPr>
      <w:r>
        <w:rPr>
          <w:rFonts w:cs="B Koodak" w:hint="cs"/>
          <w:b/>
          <w:bCs/>
          <w:sz w:val="26"/>
          <w:szCs w:val="26"/>
          <w:rtl/>
          <w:lang w:bidi="fa-IR"/>
        </w:rPr>
        <w:t xml:space="preserve">2-5) طرف دوم متعهد است برنامه آموزشی خود را حداکثر </w:t>
      </w:r>
      <w:r w:rsidR="00DC3E51">
        <w:rPr>
          <w:rFonts w:cs="B Koodak" w:hint="cs"/>
          <w:b/>
          <w:bCs/>
          <w:sz w:val="26"/>
          <w:szCs w:val="26"/>
          <w:rtl/>
          <w:lang w:bidi="fa-IR"/>
        </w:rPr>
        <w:t>10</w:t>
      </w:r>
      <w:r>
        <w:rPr>
          <w:rFonts w:cs="B Koodak" w:hint="cs"/>
          <w:b/>
          <w:bCs/>
          <w:sz w:val="26"/>
          <w:szCs w:val="26"/>
          <w:rtl/>
          <w:lang w:bidi="fa-IR"/>
        </w:rPr>
        <w:t xml:space="preserve"> روز قبل از شروع </w:t>
      </w:r>
      <w:r w:rsidR="00726F1F">
        <w:rPr>
          <w:rFonts w:cs="B Koodak" w:hint="cs"/>
          <w:b/>
          <w:bCs/>
          <w:sz w:val="26"/>
          <w:szCs w:val="26"/>
          <w:rtl/>
          <w:lang w:bidi="fa-IR"/>
        </w:rPr>
        <w:t>دوره</w:t>
      </w:r>
      <w:r>
        <w:rPr>
          <w:rFonts w:cs="B Koodak" w:hint="cs"/>
          <w:b/>
          <w:bCs/>
          <w:sz w:val="26"/>
          <w:szCs w:val="26"/>
          <w:rtl/>
          <w:lang w:bidi="fa-IR"/>
        </w:rPr>
        <w:t xml:space="preserve"> به </w:t>
      </w:r>
      <w:r w:rsidR="00A876A8">
        <w:rPr>
          <w:rFonts w:cs="B Koodak" w:hint="cs"/>
          <w:b/>
          <w:bCs/>
          <w:sz w:val="26"/>
          <w:szCs w:val="26"/>
          <w:rtl/>
          <w:lang w:bidi="fa-IR"/>
        </w:rPr>
        <w:t xml:space="preserve">ناظر علمی دوره </w:t>
      </w:r>
      <w:r>
        <w:rPr>
          <w:rFonts w:cs="B Koodak" w:hint="cs"/>
          <w:b/>
          <w:bCs/>
          <w:sz w:val="26"/>
          <w:szCs w:val="26"/>
          <w:rtl/>
          <w:lang w:bidi="fa-IR"/>
        </w:rPr>
        <w:t xml:space="preserve">کتباً اعلام تا بر همین اساس برنامه ریزی های لازم در خصوص تعیین مراکز انجام </w:t>
      </w:r>
      <w:r w:rsidR="00726F1F">
        <w:rPr>
          <w:rFonts w:cs="B Koodak" w:hint="cs"/>
          <w:b/>
          <w:bCs/>
          <w:sz w:val="26"/>
          <w:szCs w:val="26"/>
          <w:rtl/>
          <w:lang w:bidi="fa-IR"/>
        </w:rPr>
        <w:t xml:space="preserve">و </w:t>
      </w:r>
      <w:r>
        <w:rPr>
          <w:rFonts w:cs="B Koodak" w:hint="cs"/>
          <w:b/>
          <w:bCs/>
          <w:sz w:val="26"/>
          <w:szCs w:val="26"/>
          <w:rtl/>
          <w:lang w:bidi="fa-IR"/>
        </w:rPr>
        <w:t>از بروز هر گونه ناهماهنگی های بعدی جلوگیری بعمل آید .</w:t>
      </w:r>
    </w:p>
    <w:p w:rsidR="00194730" w:rsidRPr="00FE3A91" w:rsidRDefault="008E24E9" w:rsidP="00DC3E51">
      <w:pPr>
        <w:tabs>
          <w:tab w:val="left" w:pos="9865"/>
        </w:tabs>
        <w:autoSpaceDE w:val="0"/>
        <w:autoSpaceDN w:val="0"/>
        <w:bidi/>
        <w:adjustRightInd w:val="0"/>
        <w:spacing w:after="0" w:line="240" w:lineRule="auto"/>
        <w:ind w:left="-563" w:right="-567"/>
        <w:jc w:val="both"/>
        <w:rPr>
          <w:rFonts w:cs="B Koodak" w:hint="cs"/>
          <w:b/>
          <w:bCs/>
          <w:sz w:val="26"/>
          <w:szCs w:val="26"/>
          <w:rtl/>
          <w:lang w:bidi="fa-IR"/>
        </w:rPr>
      </w:pPr>
      <w:r>
        <w:rPr>
          <w:rFonts w:cs="B Koodak" w:hint="cs"/>
          <w:b/>
          <w:bCs/>
          <w:sz w:val="26"/>
          <w:szCs w:val="26"/>
          <w:rtl/>
          <w:lang w:bidi="fa-IR"/>
        </w:rPr>
        <w:t>3</w:t>
      </w:r>
      <w:r w:rsidR="00FF2892" w:rsidRPr="00FE3A91">
        <w:rPr>
          <w:rFonts w:cs="B Koodak" w:hint="cs"/>
          <w:b/>
          <w:bCs/>
          <w:sz w:val="26"/>
          <w:szCs w:val="26"/>
          <w:rtl/>
          <w:lang w:bidi="fa-IR"/>
        </w:rPr>
        <w:t>-</w:t>
      </w:r>
      <w:r w:rsidR="00FE3A91">
        <w:rPr>
          <w:rFonts w:cs="B Koodak" w:hint="cs"/>
          <w:b/>
          <w:bCs/>
          <w:sz w:val="26"/>
          <w:szCs w:val="26"/>
          <w:rtl/>
          <w:lang w:bidi="fa-IR"/>
        </w:rPr>
        <w:t>5</w:t>
      </w:r>
      <w:r w:rsidR="00FF2892" w:rsidRPr="00FE3A91">
        <w:rPr>
          <w:rFonts w:cs="B Koodak" w:hint="cs"/>
          <w:b/>
          <w:bCs/>
          <w:sz w:val="26"/>
          <w:szCs w:val="26"/>
          <w:rtl/>
          <w:lang w:bidi="fa-IR"/>
        </w:rPr>
        <w:t>)</w:t>
      </w:r>
      <w:r w:rsidR="00194730" w:rsidRPr="00FE3A91">
        <w:rPr>
          <w:rFonts w:cs="B Koodak" w:hint="cs"/>
          <w:b/>
          <w:bCs/>
          <w:sz w:val="26"/>
          <w:szCs w:val="26"/>
          <w:rtl/>
          <w:lang w:bidi="fa-IR"/>
        </w:rPr>
        <w:t xml:space="preserve"> طرف دوم موظف است در صورت تغییر زمان و ساعت برنامه آموزش  تنظیمی ظرف مدت </w:t>
      </w:r>
      <w:r w:rsidR="00DC3E51">
        <w:rPr>
          <w:rFonts w:cs="B Koodak" w:hint="cs"/>
          <w:b/>
          <w:bCs/>
          <w:sz w:val="26"/>
          <w:szCs w:val="26"/>
          <w:rtl/>
          <w:lang w:bidi="fa-IR"/>
        </w:rPr>
        <w:t>2 روز</w:t>
      </w:r>
      <w:r w:rsidR="00194730" w:rsidRPr="00FE3A91">
        <w:rPr>
          <w:rFonts w:cs="B Koodak" w:hint="cs"/>
          <w:b/>
          <w:bCs/>
          <w:sz w:val="26"/>
          <w:szCs w:val="26"/>
          <w:lang w:bidi="fa-IR"/>
        </w:rPr>
        <w:t xml:space="preserve"> </w:t>
      </w:r>
      <w:r w:rsidR="00194730" w:rsidRPr="00FE3A91">
        <w:rPr>
          <w:rFonts w:cs="B Koodak" w:hint="cs"/>
          <w:b/>
          <w:bCs/>
          <w:sz w:val="26"/>
          <w:szCs w:val="26"/>
          <w:rtl/>
          <w:lang w:bidi="fa-IR"/>
        </w:rPr>
        <w:t>مراتب را کتباً به اطلاع</w:t>
      </w:r>
      <w:r w:rsidR="00194730" w:rsidRPr="00FE3A91">
        <w:rPr>
          <w:rFonts w:cs="B Koodak" w:hint="cs"/>
          <w:b/>
          <w:bCs/>
          <w:sz w:val="26"/>
          <w:szCs w:val="26"/>
          <w:lang w:bidi="fa-IR"/>
        </w:rPr>
        <w:t xml:space="preserve"> </w:t>
      </w:r>
      <w:r w:rsidR="00A876A8">
        <w:rPr>
          <w:rFonts w:cs="B Koodak" w:hint="cs"/>
          <w:b/>
          <w:bCs/>
          <w:sz w:val="26"/>
          <w:szCs w:val="26"/>
          <w:rtl/>
          <w:lang w:bidi="fa-IR"/>
        </w:rPr>
        <w:t xml:space="preserve">ناظر علمی دوره </w:t>
      </w:r>
      <w:r w:rsidR="00194730" w:rsidRPr="00FE3A91">
        <w:rPr>
          <w:rFonts w:cs="B Koodak" w:hint="cs"/>
          <w:b/>
          <w:bCs/>
          <w:sz w:val="26"/>
          <w:szCs w:val="26"/>
          <w:rtl/>
          <w:lang w:bidi="fa-IR"/>
        </w:rPr>
        <w:t>برساند</w:t>
      </w:r>
      <w:r w:rsidR="00194730" w:rsidRPr="00FE3A91">
        <w:rPr>
          <w:rFonts w:cs="B Koodak" w:hint="cs"/>
          <w:b/>
          <w:bCs/>
          <w:sz w:val="26"/>
          <w:szCs w:val="26"/>
          <w:lang w:bidi="fa-IR"/>
        </w:rPr>
        <w:t xml:space="preserve"> </w:t>
      </w:r>
      <w:r w:rsidR="00194730" w:rsidRPr="00FE3A91">
        <w:rPr>
          <w:rFonts w:cs="B Koodak" w:hint="cs"/>
          <w:b/>
          <w:bCs/>
          <w:sz w:val="26"/>
          <w:szCs w:val="26"/>
          <w:rtl/>
          <w:lang w:bidi="fa-IR"/>
        </w:rPr>
        <w:t>تا</w:t>
      </w:r>
      <w:r w:rsidR="00194730" w:rsidRPr="00FE3A91">
        <w:rPr>
          <w:rFonts w:cs="B Koodak" w:hint="cs"/>
          <w:b/>
          <w:bCs/>
          <w:sz w:val="26"/>
          <w:szCs w:val="26"/>
          <w:lang w:bidi="fa-IR"/>
        </w:rPr>
        <w:t xml:space="preserve"> </w:t>
      </w:r>
      <w:r w:rsidR="00194730" w:rsidRPr="00FE3A91">
        <w:rPr>
          <w:rFonts w:cs="B Koodak" w:hint="cs"/>
          <w:b/>
          <w:bCs/>
          <w:sz w:val="26"/>
          <w:szCs w:val="26"/>
          <w:rtl/>
          <w:lang w:bidi="fa-IR"/>
        </w:rPr>
        <w:t>هماهنگی</w:t>
      </w:r>
      <w:r w:rsidR="00194730" w:rsidRPr="00FE3A91">
        <w:rPr>
          <w:rFonts w:cs="B Koodak" w:hint="cs"/>
          <w:b/>
          <w:bCs/>
          <w:sz w:val="26"/>
          <w:szCs w:val="26"/>
          <w:lang w:bidi="fa-IR"/>
        </w:rPr>
        <w:t xml:space="preserve"> </w:t>
      </w:r>
      <w:r w:rsidR="00194730" w:rsidRPr="00FE3A91">
        <w:rPr>
          <w:rFonts w:cs="B Koodak" w:hint="cs"/>
          <w:b/>
          <w:bCs/>
          <w:sz w:val="26"/>
          <w:szCs w:val="26"/>
          <w:rtl/>
          <w:lang w:bidi="fa-IR"/>
        </w:rPr>
        <w:t xml:space="preserve">لازم </w:t>
      </w:r>
      <w:r w:rsidR="00194730" w:rsidRPr="00FE3A91">
        <w:rPr>
          <w:rFonts w:cs="B Koodak" w:hint="cs"/>
          <w:b/>
          <w:bCs/>
          <w:sz w:val="26"/>
          <w:szCs w:val="26"/>
          <w:lang w:bidi="fa-IR"/>
        </w:rPr>
        <w:t xml:space="preserve"> </w:t>
      </w:r>
      <w:r w:rsidR="00194730" w:rsidRPr="00FE3A91">
        <w:rPr>
          <w:rFonts w:cs="B Koodak" w:hint="cs"/>
          <w:b/>
          <w:bCs/>
          <w:sz w:val="26"/>
          <w:szCs w:val="26"/>
          <w:rtl/>
          <w:lang w:bidi="fa-IR"/>
        </w:rPr>
        <w:t>در این خصوص صورت گیرد . در</w:t>
      </w:r>
      <w:r w:rsidR="00194730" w:rsidRPr="00FE3A91">
        <w:rPr>
          <w:rFonts w:cs="B Koodak" w:hint="cs"/>
          <w:b/>
          <w:bCs/>
          <w:sz w:val="26"/>
          <w:szCs w:val="26"/>
          <w:lang w:bidi="fa-IR"/>
        </w:rPr>
        <w:t xml:space="preserve"> </w:t>
      </w:r>
      <w:r w:rsidR="00194730" w:rsidRPr="00FE3A91">
        <w:rPr>
          <w:rFonts w:cs="B Koodak" w:hint="cs"/>
          <w:b/>
          <w:bCs/>
          <w:sz w:val="26"/>
          <w:szCs w:val="26"/>
          <w:rtl/>
          <w:lang w:bidi="fa-IR"/>
        </w:rPr>
        <w:t>غیر</w:t>
      </w:r>
      <w:r w:rsidR="00194730" w:rsidRPr="00FE3A91">
        <w:rPr>
          <w:rFonts w:cs="B Koodak" w:hint="cs"/>
          <w:b/>
          <w:bCs/>
          <w:sz w:val="26"/>
          <w:szCs w:val="26"/>
          <w:lang w:bidi="fa-IR"/>
        </w:rPr>
        <w:t xml:space="preserve"> </w:t>
      </w:r>
      <w:r w:rsidR="00194730" w:rsidRPr="00FE3A91">
        <w:rPr>
          <w:rFonts w:cs="B Koodak" w:hint="cs"/>
          <w:b/>
          <w:bCs/>
          <w:sz w:val="26"/>
          <w:szCs w:val="26"/>
          <w:rtl/>
          <w:lang w:bidi="fa-IR"/>
        </w:rPr>
        <w:t>این</w:t>
      </w:r>
      <w:r w:rsidR="00194730" w:rsidRPr="00FE3A91">
        <w:rPr>
          <w:rFonts w:cs="B Koodak" w:hint="cs"/>
          <w:b/>
          <w:bCs/>
          <w:sz w:val="26"/>
          <w:szCs w:val="26"/>
          <w:lang w:bidi="fa-IR"/>
        </w:rPr>
        <w:t xml:space="preserve"> </w:t>
      </w:r>
      <w:r w:rsidR="00194730" w:rsidRPr="00FE3A91">
        <w:rPr>
          <w:rFonts w:cs="B Koodak" w:hint="cs"/>
          <w:b/>
          <w:bCs/>
          <w:sz w:val="26"/>
          <w:szCs w:val="26"/>
          <w:rtl/>
          <w:lang w:bidi="fa-IR"/>
        </w:rPr>
        <w:t>صورت</w:t>
      </w:r>
      <w:r w:rsidR="00194730" w:rsidRPr="00FE3A91">
        <w:rPr>
          <w:rFonts w:cs="B Koodak" w:hint="cs"/>
          <w:b/>
          <w:bCs/>
          <w:sz w:val="26"/>
          <w:szCs w:val="26"/>
          <w:lang w:bidi="fa-IR"/>
        </w:rPr>
        <w:t xml:space="preserve"> </w:t>
      </w:r>
      <w:r w:rsidR="00194730" w:rsidRPr="00FE3A91">
        <w:rPr>
          <w:rFonts w:cs="B Koodak" w:hint="cs"/>
          <w:b/>
          <w:bCs/>
          <w:sz w:val="26"/>
          <w:szCs w:val="26"/>
          <w:rtl/>
          <w:lang w:bidi="fa-IR"/>
        </w:rPr>
        <w:t xml:space="preserve">کلیه عواقب ناشی از این امر متوجه طرف دوم می باشد . </w:t>
      </w:r>
      <w:r w:rsidR="00194730" w:rsidRPr="00FE3A91">
        <w:rPr>
          <w:rFonts w:cs="B Koodak" w:hint="cs"/>
          <w:b/>
          <w:bCs/>
          <w:sz w:val="26"/>
          <w:szCs w:val="26"/>
          <w:lang w:bidi="fa-IR"/>
        </w:rPr>
        <w:t xml:space="preserve"> </w:t>
      </w:r>
    </w:p>
    <w:p w:rsidR="00D3409F" w:rsidRPr="00FE3A91" w:rsidRDefault="008E24E9" w:rsidP="00A876A8">
      <w:pPr>
        <w:tabs>
          <w:tab w:val="left" w:pos="9865"/>
        </w:tabs>
        <w:autoSpaceDE w:val="0"/>
        <w:autoSpaceDN w:val="0"/>
        <w:bidi/>
        <w:adjustRightInd w:val="0"/>
        <w:spacing w:after="0" w:line="240" w:lineRule="auto"/>
        <w:ind w:left="-563" w:right="-567"/>
        <w:jc w:val="both"/>
        <w:rPr>
          <w:rFonts w:cs="B Koodak" w:hint="cs"/>
          <w:b/>
          <w:bCs/>
          <w:sz w:val="26"/>
          <w:szCs w:val="26"/>
          <w:rtl/>
          <w:lang w:bidi="fa-IR"/>
        </w:rPr>
      </w:pPr>
      <w:r>
        <w:rPr>
          <w:rFonts w:cs="B Koodak" w:hint="cs"/>
          <w:b/>
          <w:bCs/>
          <w:sz w:val="26"/>
          <w:szCs w:val="26"/>
          <w:rtl/>
          <w:lang w:bidi="fa-IR"/>
        </w:rPr>
        <w:t>4</w:t>
      </w:r>
      <w:r w:rsidR="00D3409F" w:rsidRPr="00FE3A91">
        <w:rPr>
          <w:rFonts w:cs="B Koodak" w:hint="cs"/>
          <w:b/>
          <w:bCs/>
          <w:sz w:val="26"/>
          <w:szCs w:val="26"/>
          <w:rtl/>
          <w:lang w:bidi="fa-IR"/>
        </w:rPr>
        <w:t>-</w:t>
      </w:r>
      <w:r w:rsidR="00FE3A91">
        <w:rPr>
          <w:rFonts w:cs="B Koodak" w:hint="cs"/>
          <w:b/>
          <w:bCs/>
          <w:sz w:val="26"/>
          <w:szCs w:val="26"/>
          <w:rtl/>
          <w:lang w:bidi="fa-IR"/>
        </w:rPr>
        <w:t>5</w:t>
      </w:r>
      <w:r w:rsidR="00D3409F" w:rsidRPr="00FE3A91">
        <w:rPr>
          <w:rFonts w:cs="B Koodak" w:hint="cs"/>
          <w:b/>
          <w:bCs/>
          <w:sz w:val="26"/>
          <w:szCs w:val="26"/>
          <w:rtl/>
          <w:lang w:bidi="fa-IR"/>
        </w:rPr>
        <w:t xml:space="preserve">) طرف دوم موظف است در زمان معرفی </w:t>
      </w:r>
      <w:r w:rsidR="00FE3A91">
        <w:rPr>
          <w:rFonts w:cs="B Koodak" w:hint="cs"/>
          <w:b/>
          <w:bCs/>
          <w:sz w:val="26"/>
          <w:szCs w:val="26"/>
          <w:rtl/>
          <w:lang w:bidi="fa-IR"/>
        </w:rPr>
        <w:t>فراگیران</w:t>
      </w:r>
      <w:r w:rsidR="00D3409F" w:rsidRPr="00FE3A91">
        <w:rPr>
          <w:rFonts w:cs="B Koodak" w:hint="cs"/>
          <w:b/>
          <w:bCs/>
          <w:sz w:val="26"/>
          <w:szCs w:val="26"/>
          <w:rtl/>
          <w:lang w:bidi="fa-IR"/>
        </w:rPr>
        <w:t xml:space="preserve"> خود حتماً جواب آزمایشات تیتر آنتی بادی </w:t>
      </w:r>
      <w:r w:rsidR="00D3409F" w:rsidRPr="00FE3A91">
        <w:rPr>
          <w:rFonts w:cs="B Koodak"/>
          <w:b/>
          <w:bCs/>
          <w:sz w:val="26"/>
          <w:szCs w:val="26"/>
          <w:lang w:bidi="fa-IR"/>
        </w:rPr>
        <w:t>HBS</w:t>
      </w:r>
      <w:r w:rsidR="00D3409F" w:rsidRPr="00FE3A91">
        <w:rPr>
          <w:rFonts w:cs="B Koodak" w:hint="cs"/>
          <w:b/>
          <w:bCs/>
          <w:sz w:val="26"/>
          <w:szCs w:val="26"/>
          <w:rtl/>
          <w:lang w:bidi="fa-IR"/>
        </w:rPr>
        <w:t xml:space="preserve"> را به </w:t>
      </w:r>
      <w:r w:rsidR="00A876A8">
        <w:rPr>
          <w:rFonts w:cs="B Koodak" w:hint="cs"/>
          <w:b/>
          <w:bCs/>
          <w:sz w:val="26"/>
          <w:szCs w:val="26"/>
          <w:rtl/>
          <w:lang w:bidi="fa-IR"/>
        </w:rPr>
        <w:t>ناظر علمی دوره</w:t>
      </w:r>
      <w:r w:rsidR="00D3409F" w:rsidRPr="00FE3A91">
        <w:rPr>
          <w:rFonts w:cs="B Koodak" w:hint="cs"/>
          <w:b/>
          <w:bCs/>
          <w:sz w:val="26"/>
          <w:szCs w:val="26"/>
          <w:rtl/>
          <w:lang w:bidi="fa-IR"/>
        </w:rPr>
        <w:t xml:space="preserve"> ارائه نماید . </w:t>
      </w:r>
      <w:r w:rsidR="00A876A8">
        <w:rPr>
          <w:rFonts w:cs="B Koodak" w:hint="cs"/>
          <w:b/>
          <w:bCs/>
          <w:sz w:val="26"/>
          <w:szCs w:val="26"/>
          <w:rtl/>
          <w:lang w:bidi="fa-IR"/>
        </w:rPr>
        <w:t xml:space="preserve">رعایت اصول کنترل عفونت در بخش ها الزامی است . </w:t>
      </w:r>
    </w:p>
    <w:p w:rsidR="00D73970" w:rsidRDefault="008E24E9" w:rsidP="003A5CA6">
      <w:pPr>
        <w:tabs>
          <w:tab w:val="left" w:pos="9865"/>
        </w:tabs>
        <w:autoSpaceDE w:val="0"/>
        <w:autoSpaceDN w:val="0"/>
        <w:bidi/>
        <w:adjustRightInd w:val="0"/>
        <w:spacing w:after="0" w:line="240" w:lineRule="auto"/>
        <w:ind w:left="-563" w:right="-567"/>
        <w:jc w:val="both"/>
        <w:rPr>
          <w:rFonts w:cs="B Koodak" w:hint="cs"/>
          <w:b/>
          <w:bCs/>
          <w:sz w:val="26"/>
          <w:szCs w:val="26"/>
          <w:rtl/>
          <w:lang w:bidi="fa-IR"/>
        </w:rPr>
      </w:pPr>
      <w:r w:rsidRPr="008A673D">
        <w:rPr>
          <w:rFonts w:cs="B Koodak" w:hint="cs"/>
          <w:b/>
          <w:bCs/>
          <w:sz w:val="26"/>
          <w:szCs w:val="26"/>
          <w:rtl/>
          <w:lang w:bidi="fa-IR"/>
        </w:rPr>
        <w:t>5</w:t>
      </w:r>
      <w:r w:rsidR="00D73970" w:rsidRPr="008A673D">
        <w:rPr>
          <w:rFonts w:cs="B Koodak" w:hint="cs"/>
          <w:b/>
          <w:bCs/>
          <w:sz w:val="26"/>
          <w:szCs w:val="26"/>
          <w:rtl/>
          <w:lang w:bidi="fa-IR"/>
        </w:rPr>
        <w:t>-5) طرف دوم موظف به تامین مربی برای برگزاری جلسات عملی فراگیران خود می باشد . بدیهی است</w:t>
      </w:r>
      <w:r w:rsidR="00D73970" w:rsidRPr="00D73970">
        <w:rPr>
          <w:rFonts w:cs="B Koodak" w:hint="cs"/>
          <w:b/>
          <w:bCs/>
          <w:sz w:val="26"/>
          <w:szCs w:val="26"/>
          <w:rtl/>
          <w:lang w:bidi="fa-IR"/>
        </w:rPr>
        <w:t xml:space="preserve"> </w:t>
      </w:r>
      <w:r w:rsidR="00A876A8">
        <w:rPr>
          <w:rFonts w:cs="B Koodak" w:hint="cs"/>
          <w:b/>
          <w:bCs/>
          <w:sz w:val="26"/>
          <w:szCs w:val="26"/>
          <w:rtl/>
          <w:lang w:bidi="fa-IR"/>
        </w:rPr>
        <w:t xml:space="preserve">آموزش </w:t>
      </w:r>
      <w:r w:rsidR="00D73970">
        <w:rPr>
          <w:rFonts w:cs="B Koodak" w:hint="cs"/>
          <w:b/>
          <w:bCs/>
          <w:sz w:val="26"/>
          <w:szCs w:val="26"/>
          <w:rtl/>
          <w:lang w:bidi="fa-IR"/>
        </w:rPr>
        <w:t>عملی</w:t>
      </w:r>
      <w:r w:rsidR="00D73970" w:rsidRPr="00D73970">
        <w:rPr>
          <w:rFonts w:cs="B Koodak" w:hint="cs"/>
          <w:b/>
          <w:bCs/>
          <w:sz w:val="26"/>
          <w:szCs w:val="26"/>
          <w:rtl/>
          <w:lang w:bidi="fa-IR"/>
        </w:rPr>
        <w:t xml:space="preserve"> </w:t>
      </w:r>
      <w:r w:rsidR="00D73970">
        <w:rPr>
          <w:rFonts w:cs="B Koodak" w:hint="cs"/>
          <w:b/>
          <w:bCs/>
          <w:sz w:val="26"/>
          <w:szCs w:val="26"/>
          <w:rtl/>
          <w:lang w:bidi="fa-IR"/>
        </w:rPr>
        <w:t>فراگیران</w:t>
      </w:r>
      <w:r w:rsidR="00D73970" w:rsidRPr="00D73970">
        <w:rPr>
          <w:rFonts w:cs="B Koodak" w:hint="cs"/>
          <w:b/>
          <w:bCs/>
          <w:sz w:val="26"/>
          <w:szCs w:val="26"/>
          <w:rtl/>
          <w:lang w:bidi="fa-IR"/>
        </w:rPr>
        <w:t xml:space="preserve"> منوط به حضور مربی می باشد . در صورت عدم حضور مربی </w:t>
      </w:r>
      <w:r w:rsidR="00D73970">
        <w:rPr>
          <w:rFonts w:cs="B Koodak" w:hint="cs"/>
          <w:b/>
          <w:bCs/>
          <w:sz w:val="26"/>
          <w:szCs w:val="26"/>
          <w:rtl/>
          <w:lang w:bidi="fa-IR"/>
        </w:rPr>
        <w:t>فراگیران</w:t>
      </w:r>
      <w:r w:rsidR="00D73970" w:rsidRPr="00D73970">
        <w:rPr>
          <w:rFonts w:cs="B Koodak" w:hint="cs"/>
          <w:b/>
          <w:bCs/>
          <w:sz w:val="26"/>
          <w:szCs w:val="26"/>
          <w:rtl/>
          <w:lang w:bidi="fa-IR"/>
        </w:rPr>
        <w:t xml:space="preserve"> حق هیچ گونه فعالیتی را ندارند. </w:t>
      </w:r>
    </w:p>
    <w:p w:rsidR="008E24E9" w:rsidRDefault="008E24E9" w:rsidP="0076420F">
      <w:pPr>
        <w:tabs>
          <w:tab w:val="left" w:pos="9865"/>
        </w:tabs>
        <w:autoSpaceDE w:val="0"/>
        <w:autoSpaceDN w:val="0"/>
        <w:bidi/>
        <w:adjustRightInd w:val="0"/>
        <w:spacing w:after="0" w:line="240" w:lineRule="auto"/>
        <w:ind w:left="-563" w:right="-567"/>
        <w:jc w:val="both"/>
        <w:rPr>
          <w:rFonts w:cs="B Koodak" w:hint="cs"/>
          <w:b/>
          <w:bCs/>
          <w:sz w:val="26"/>
          <w:szCs w:val="26"/>
          <w:rtl/>
          <w:lang w:bidi="fa-IR"/>
        </w:rPr>
      </w:pPr>
      <w:r w:rsidRPr="008E24E9">
        <w:rPr>
          <w:rFonts w:cs="B Koodak" w:hint="cs"/>
          <w:b/>
          <w:bCs/>
          <w:sz w:val="26"/>
          <w:szCs w:val="26"/>
          <w:rtl/>
          <w:lang w:bidi="fa-IR"/>
        </w:rPr>
        <w:t>6-</w:t>
      </w:r>
      <w:r>
        <w:rPr>
          <w:rFonts w:cs="B Koodak" w:hint="cs"/>
          <w:b/>
          <w:bCs/>
          <w:sz w:val="26"/>
          <w:szCs w:val="26"/>
          <w:rtl/>
          <w:lang w:bidi="fa-IR"/>
        </w:rPr>
        <w:t>5</w:t>
      </w:r>
      <w:r w:rsidRPr="008E24E9">
        <w:rPr>
          <w:rFonts w:cs="B Koodak" w:hint="cs"/>
          <w:b/>
          <w:bCs/>
          <w:sz w:val="26"/>
          <w:szCs w:val="26"/>
          <w:rtl/>
          <w:lang w:bidi="fa-IR"/>
        </w:rPr>
        <w:t>)</w:t>
      </w:r>
      <w:r w:rsidR="00BB1E87">
        <w:rPr>
          <w:rFonts w:cs="B Koodak" w:hint="cs"/>
          <w:b/>
          <w:bCs/>
          <w:sz w:val="26"/>
          <w:szCs w:val="26"/>
          <w:rtl/>
          <w:lang w:bidi="fa-IR"/>
        </w:rPr>
        <w:t xml:space="preserve"> </w:t>
      </w:r>
      <w:r w:rsidRPr="008E24E9">
        <w:rPr>
          <w:rFonts w:cs="B Koodak" w:hint="cs"/>
          <w:b/>
          <w:bCs/>
          <w:sz w:val="26"/>
          <w:szCs w:val="26"/>
          <w:rtl/>
          <w:lang w:bidi="fa-IR"/>
        </w:rPr>
        <w:t xml:space="preserve">تمامی مربیان طرف دوم  می بایست در ابتدا ی هر ترم کتباّ  به طرف اول معرفی گردند ، لازم به تاکید است مربیان معرفی شده از سوی طرف دوم قرار داد هیچ گونه ارتباط کاری و استخدامی با طرف اول نداشته و مشمول هیچ یک از پرسنل ( رسمی ، پیمانی ، قرار دادی و..... ) نمی باشند و کلیه حقوق و مزایای ایشان توسط طرف دوم پرداخت می گردد . </w:t>
      </w:r>
    </w:p>
    <w:p w:rsidR="003A5CA6" w:rsidRDefault="003A5CA6" w:rsidP="003A5CA6">
      <w:pPr>
        <w:tabs>
          <w:tab w:val="left" w:pos="9865"/>
        </w:tabs>
        <w:autoSpaceDE w:val="0"/>
        <w:autoSpaceDN w:val="0"/>
        <w:bidi/>
        <w:adjustRightInd w:val="0"/>
        <w:spacing w:after="0" w:line="240" w:lineRule="auto"/>
        <w:ind w:left="-563" w:right="-567"/>
        <w:jc w:val="both"/>
        <w:rPr>
          <w:rFonts w:cs="B Koodak" w:hint="cs"/>
          <w:b/>
          <w:bCs/>
          <w:sz w:val="26"/>
          <w:szCs w:val="26"/>
          <w:rtl/>
          <w:lang w:bidi="fa-IR"/>
        </w:rPr>
      </w:pPr>
      <w:r>
        <w:rPr>
          <w:rFonts w:cs="B Koodak" w:hint="cs"/>
          <w:b/>
          <w:bCs/>
          <w:sz w:val="26"/>
          <w:szCs w:val="26"/>
          <w:rtl/>
          <w:lang w:bidi="fa-IR"/>
        </w:rPr>
        <w:t>تبصره3: تائید صلاحیت مربی آموزشی طرف دوم با ناظر علمی دوره می باشد.</w:t>
      </w:r>
    </w:p>
    <w:p w:rsidR="003A5CA6" w:rsidRDefault="003A5CA6" w:rsidP="003A5CA6">
      <w:pPr>
        <w:tabs>
          <w:tab w:val="left" w:pos="9865"/>
        </w:tabs>
        <w:autoSpaceDE w:val="0"/>
        <w:autoSpaceDN w:val="0"/>
        <w:bidi/>
        <w:adjustRightInd w:val="0"/>
        <w:spacing w:after="0" w:line="240" w:lineRule="auto"/>
        <w:ind w:left="-563" w:right="-567"/>
        <w:jc w:val="both"/>
        <w:rPr>
          <w:rFonts w:cs="B Koodak" w:hint="cs"/>
          <w:b/>
          <w:bCs/>
          <w:sz w:val="26"/>
          <w:szCs w:val="26"/>
          <w:rtl/>
          <w:lang w:bidi="fa-IR"/>
        </w:rPr>
      </w:pPr>
      <w:r w:rsidRPr="00FE3A91">
        <w:rPr>
          <w:rFonts w:cs="B Koodak" w:hint="cs"/>
          <w:b/>
          <w:bCs/>
          <w:sz w:val="26"/>
          <w:szCs w:val="26"/>
          <w:rtl/>
          <w:lang w:bidi="fa-IR"/>
        </w:rPr>
        <w:t xml:space="preserve">تبصره </w:t>
      </w:r>
      <w:r>
        <w:rPr>
          <w:rFonts w:cs="B Koodak" w:hint="cs"/>
          <w:b/>
          <w:bCs/>
          <w:sz w:val="26"/>
          <w:szCs w:val="26"/>
          <w:rtl/>
          <w:lang w:bidi="fa-IR"/>
        </w:rPr>
        <w:t>4</w:t>
      </w:r>
      <w:r w:rsidRPr="00FE3A91">
        <w:rPr>
          <w:rFonts w:cs="B Koodak" w:hint="cs"/>
          <w:b/>
          <w:bCs/>
          <w:sz w:val="26"/>
          <w:szCs w:val="26"/>
          <w:rtl/>
          <w:lang w:bidi="fa-IR"/>
        </w:rPr>
        <w:t xml:space="preserve"> : مسئولیت حضور یا عدم حضور </w:t>
      </w:r>
      <w:r>
        <w:rPr>
          <w:rFonts w:cs="B Koodak" w:hint="cs"/>
          <w:b/>
          <w:bCs/>
          <w:sz w:val="26"/>
          <w:szCs w:val="26"/>
          <w:rtl/>
          <w:lang w:bidi="fa-IR"/>
        </w:rPr>
        <w:t>فراگیران</w:t>
      </w:r>
      <w:r w:rsidRPr="00FE3A91">
        <w:rPr>
          <w:rFonts w:cs="B Koodak" w:hint="cs"/>
          <w:b/>
          <w:bCs/>
          <w:sz w:val="26"/>
          <w:szCs w:val="26"/>
          <w:rtl/>
          <w:lang w:bidi="fa-IR"/>
        </w:rPr>
        <w:t xml:space="preserve"> طرف دوم بعهده مربی مربوطه می باشد . </w:t>
      </w:r>
    </w:p>
    <w:p w:rsidR="008E24E9" w:rsidRDefault="008E24E9" w:rsidP="003A5CA6">
      <w:pPr>
        <w:tabs>
          <w:tab w:val="left" w:pos="9865"/>
        </w:tabs>
        <w:bidi/>
        <w:spacing w:after="0" w:line="240" w:lineRule="auto"/>
        <w:ind w:left="-563" w:right="-567"/>
        <w:jc w:val="both"/>
        <w:rPr>
          <w:rFonts w:cs="B Koodak" w:hint="cs"/>
          <w:b/>
          <w:bCs/>
          <w:sz w:val="26"/>
          <w:szCs w:val="26"/>
          <w:rtl/>
          <w:lang w:bidi="fa-IR"/>
        </w:rPr>
      </w:pPr>
      <w:r w:rsidRPr="008E24E9">
        <w:rPr>
          <w:rFonts w:cs="B Koodak" w:hint="cs"/>
          <w:b/>
          <w:bCs/>
          <w:sz w:val="26"/>
          <w:szCs w:val="26"/>
          <w:rtl/>
          <w:lang w:bidi="fa-IR"/>
        </w:rPr>
        <w:t xml:space="preserve"> </w:t>
      </w:r>
      <w:r>
        <w:rPr>
          <w:rFonts w:cs="B Koodak" w:hint="cs"/>
          <w:b/>
          <w:bCs/>
          <w:sz w:val="26"/>
          <w:szCs w:val="26"/>
          <w:rtl/>
          <w:lang w:bidi="fa-IR"/>
        </w:rPr>
        <w:t xml:space="preserve">تبصره </w:t>
      </w:r>
      <w:r w:rsidR="003A5CA6">
        <w:rPr>
          <w:rFonts w:cs="B Koodak" w:hint="cs"/>
          <w:b/>
          <w:bCs/>
          <w:sz w:val="26"/>
          <w:szCs w:val="26"/>
          <w:rtl/>
          <w:lang w:bidi="fa-IR"/>
        </w:rPr>
        <w:t>5</w:t>
      </w:r>
      <w:r>
        <w:rPr>
          <w:rFonts w:cs="B Koodak" w:hint="cs"/>
          <w:b/>
          <w:bCs/>
          <w:sz w:val="26"/>
          <w:szCs w:val="26"/>
          <w:rtl/>
          <w:lang w:bidi="fa-IR"/>
        </w:rPr>
        <w:t xml:space="preserve">: </w:t>
      </w:r>
      <w:r w:rsidRPr="00FE3A91">
        <w:rPr>
          <w:rFonts w:cs="B Koodak" w:hint="cs"/>
          <w:b/>
          <w:bCs/>
          <w:sz w:val="26"/>
          <w:szCs w:val="26"/>
          <w:rtl/>
          <w:lang w:bidi="fa-IR"/>
        </w:rPr>
        <w:t xml:space="preserve">مربیان و اعضای هئیت علمی تمام وقت و نیز پرسنل (حین ساعات موظفی) حق آموزش به </w:t>
      </w:r>
      <w:r>
        <w:rPr>
          <w:rFonts w:cs="B Koodak" w:hint="cs"/>
          <w:b/>
          <w:bCs/>
          <w:sz w:val="26"/>
          <w:szCs w:val="26"/>
          <w:rtl/>
          <w:lang w:bidi="fa-IR"/>
        </w:rPr>
        <w:t>فراگیران</w:t>
      </w:r>
      <w:r w:rsidRPr="00FE3A91">
        <w:rPr>
          <w:rFonts w:cs="B Koodak" w:hint="cs"/>
          <w:b/>
          <w:bCs/>
          <w:sz w:val="26"/>
          <w:szCs w:val="26"/>
          <w:rtl/>
          <w:lang w:bidi="fa-IR"/>
        </w:rPr>
        <w:t xml:space="preserve"> را ندارند.</w:t>
      </w:r>
    </w:p>
    <w:p w:rsidR="00D73970" w:rsidRPr="008E24E9" w:rsidRDefault="00D73970" w:rsidP="003A5CA6">
      <w:pPr>
        <w:tabs>
          <w:tab w:val="left" w:pos="9865"/>
        </w:tabs>
        <w:autoSpaceDE w:val="0"/>
        <w:autoSpaceDN w:val="0"/>
        <w:bidi/>
        <w:adjustRightInd w:val="0"/>
        <w:spacing w:after="0" w:line="240" w:lineRule="auto"/>
        <w:ind w:left="-563" w:right="-567"/>
        <w:jc w:val="both"/>
        <w:rPr>
          <w:rFonts w:cs="B Koodak" w:hint="cs"/>
          <w:b/>
          <w:bCs/>
          <w:sz w:val="26"/>
          <w:szCs w:val="26"/>
          <w:rtl/>
          <w:lang w:bidi="fa-IR"/>
        </w:rPr>
      </w:pPr>
      <w:r w:rsidRPr="008E24E9">
        <w:rPr>
          <w:rFonts w:cs="B Koodak" w:hint="cs"/>
          <w:b/>
          <w:bCs/>
          <w:sz w:val="26"/>
          <w:szCs w:val="26"/>
          <w:rtl/>
          <w:lang w:bidi="fa-IR"/>
        </w:rPr>
        <w:lastRenderedPageBreak/>
        <w:t xml:space="preserve">تبصره </w:t>
      </w:r>
      <w:r w:rsidR="003A5CA6">
        <w:rPr>
          <w:rFonts w:cs="B Koodak" w:hint="cs"/>
          <w:b/>
          <w:bCs/>
          <w:sz w:val="26"/>
          <w:szCs w:val="26"/>
          <w:rtl/>
          <w:lang w:bidi="fa-IR"/>
        </w:rPr>
        <w:t>6</w:t>
      </w:r>
      <w:r w:rsidRPr="008E24E9">
        <w:rPr>
          <w:rFonts w:cs="B Koodak" w:hint="cs"/>
          <w:b/>
          <w:bCs/>
          <w:sz w:val="26"/>
          <w:szCs w:val="26"/>
          <w:rtl/>
          <w:lang w:bidi="fa-IR"/>
        </w:rPr>
        <w:t xml:space="preserve"> : استفاده از پرسنل طرف اول منجمله پرستاران در حین اجرای وظایف قانونی ایشان جهت آموزش </w:t>
      </w:r>
      <w:r w:rsidR="00E777EF">
        <w:rPr>
          <w:rFonts w:cs="B Koodak" w:hint="cs"/>
          <w:b/>
          <w:bCs/>
          <w:sz w:val="26"/>
          <w:szCs w:val="26"/>
          <w:rtl/>
          <w:lang w:bidi="fa-IR"/>
        </w:rPr>
        <w:t xml:space="preserve">فراگیران </w:t>
      </w:r>
      <w:r w:rsidRPr="008E24E9">
        <w:rPr>
          <w:rFonts w:cs="B Koodak" w:hint="cs"/>
          <w:b/>
          <w:bCs/>
          <w:sz w:val="26"/>
          <w:szCs w:val="26"/>
          <w:rtl/>
          <w:lang w:bidi="fa-IR"/>
        </w:rPr>
        <w:t xml:space="preserve">طرف دوم بعنوان مربی ممنوع می باشد . </w:t>
      </w:r>
    </w:p>
    <w:p w:rsidR="00D73970" w:rsidRPr="008E24E9" w:rsidRDefault="00D73970" w:rsidP="0076420F">
      <w:pPr>
        <w:tabs>
          <w:tab w:val="left" w:pos="9865"/>
        </w:tabs>
        <w:autoSpaceDE w:val="0"/>
        <w:autoSpaceDN w:val="0"/>
        <w:bidi/>
        <w:adjustRightInd w:val="0"/>
        <w:spacing w:after="0" w:line="240" w:lineRule="auto"/>
        <w:ind w:left="-563" w:right="-567"/>
        <w:jc w:val="both"/>
        <w:rPr>
          <w:rFonts w:cs="B Koodak" w:hint="cs"/>
          <w:b/>
          <w:bCs/>
          <w:sz w:val="26"/>
          <w:szCs w:val="26"/>
          <w:rtl/>
          <w:lang w:bidi="fa-IR"/>
        </w:rPr>
      </w:pPr>
      <w:r w:rsidRPr="008E24E9">
        <w:rPr>
          <w:rFonts w:cs="B Koodak" w:hint="cs"/>
          <w:b/>
          <w:bCs/>
          <w:sz w:val="26"/>
          <w:szCs w:val="26"/>
          <w:rtl/>
          <w:lang w:bidi="fa-IR"/>
        </w:rPr>
        <w:t>7-</w:t>
      </w:r>
      <w:r w:rsidR="008E24E9">
        <w:rPr>
          <w:rFonts w:cs="B Koodak" w:hint="cs"/>
          <w:b/>
          <w:bCs/>
          <w:sz w:val="26"/>
          <w:szCs w:val="26"/>
          <w:rtl/>
          <w:lang w:bidi="fa-IR"/>
        </w:rPr>
        <w:t>5</w:t>
      </w:r>
      <w:r w:rsidRPr="008E24E9">
        <w:rPr>
          <w:rFonts w:cs="B Koodak" w:hint="cs"/>
          <w:b/>
          <w:bCs/>
          <w:sz w:val="26"/>
          <w:szCs w:val="26"/>
          <w:rtl/>
          <w:lang w:bidi="fa-IR"/>
        </w:rPr>
        <w:t>)</w:t>
      </w:r>
      <w:r w:rsidRPr="008E24E9">
        <w:rPr>
          <w:rFonts w:cs="B Koodak" w:hint="cs"/>
          <w:b/>
          <w:bCs/>
          <w:sz w:val="26"/>
          <w:szCs w:val="26"/>
          <w:lang w:bidi="fa-IR"/>
        </w:rPr>
        <w:t xml:space="preserve"> </w:t>
      </w:r>
      <w:r w:rsidRPr="008E24E9">
        <w:rPr>
          <w:rFonts w:cs="B Koodak" w:hint="cs"/>
          <w:b/>
          <w:bCs/>
          <w:sz w:val="26"/>
          <w:szCs w:val="26"/>
          <w:rtl/>
          <w:lang w:bidi="fa-IR"/>
        </w:rPr>
        <w:t xml:space="preserve">مربیان و </w:t>
      </w:r>
      <w:r w:rsidR="00E777EF">
        <w:rPr>
          <w:rFonts w:cs="B Koodak" w:hint="cs"/>
          <w:b/>
          <w:bCs/>
          <w:sz w:val="26"/>
          <w:szCs w:val="26"/>
          <w:rtl/>
          <w:lang w:bidi="fa-IR"/>
        </w:rPr>
        <w:t>فراگیران</w:t>
      </w:r>
      <w:r w:rsidRPr="008E24E9">
        <w:rPr>
          <w:rFonts w:cs="B Koodak" w:hint="cs"/>
          <w:b/>
          <w:bCs/>
          <w:sz w:val="26"/>
          <w:szCs w:val="26"/>
          <w:rtl/>
          <w:lang w:bidi="fa-IR"/>
        </w:rPr>
        <w:t xml:space="preserve"> طرف</w:t>
      </w:r>
      <w:r w:rsidRPr="008E24E9">
        <w:rPr>
          <w:rFonts w:cs="B Koodak" w:hint="cs"/>
          <w:b/>
          <w:bCs/>
          <w:sz w:val="26"/>
          <w:szCs w:val="26"/>
          <w:lang w:bidi="fa-IR"/>
        </w:rPr>
        <w:t xml:space="preserve"> </w:t>
      </w:r>
      <w:r w:rsidRPr="008E24E9">
        <w:rPr>
          <w:rFonts w:cs="B Koodak" w:hint="cs"/>
          <w:b/>
          <w:bCs/>
          <w:sz w:val="26"/>
          <w:szCs w:val="26"/>
          <w:rtl/>
          <w:lang w:bidi="fa-IR"/>
        </w:rPr>
        <w:t>دوم</w:t>
      </w:r>
      <w:r w:rsidRPr="008E24E9">
        <w:rPr>
          <w:rFonts w:cs="B Koodak" w:hint="cs"/>
          <w:b/>
          <w:bCs/>
          <w:sz w:val="26"/>
          <w:szCs w:val="26"/>
          <w:lang w:bidi="fa-IR"/>
        </w:rPr>
        <w:t xml:space="preserve"> </w:t>
      </w:r>
      <w:r w:rsidRPr="008E24E9">
        <w:rPr>
          <w:rFonts w:cs="B Koodak" w:hint="cs"/>
          <w:b/>
          <w:bCs/>
          <w:sz w:val="26"/>
          <w:szCs w:val="26"/>
          <w:rtl/>
          <w:lang w:bidi="fa-IR"/>
        </w:rPr>
        <w:t>ملزم</w:t>
      </w:r>
      <w:r w:rsidRPr="008E24E9">
        <w:rPr>
          <w:rFonts w:cs="B Koodak" w:hint="cs"/>
          <w:b/>
          <w:bCs/>
          <w:sz w:val="26"/>
          <w:szCs w:val="26"/>
          <w:lang w:bidi="fa-IR"/>
        </w:rPr>
        <w:t xml:space="preserve"> </w:t>
      </w:r>
      <w:r w:rsidRPr="008E24E9">
        <w:rPr>
          <w:rFonts w:cs="B Koodak" w:hint="cs"/>
          <w:b/>
          <w:bCs/>
          <w:sz w:val="26"/>
          <w:szCs w:val="26"/>
          <w:rtl/>
          <w:lang w:bidi="fa-IR"/>
        </w:rPr>
        <w:t>به</w:t>
      </w:r>
      <w:r w:rsidRPr="008E24E9">
        <w:rPr>
          <w:rFonts w:cs="B Koodak" w:hint="cs"/>
          <w:b/>
          <w:bCs/>
          <w:sz w:val="26"/>
          <w:szCs w:val="26"/>
          <w:lang w:bidi="fa-IR"/>
        </w:rPr>
        <w:t xml:space="preserve"> </w:t>
      </w:r>
      <w:r w:rsidRPr="008E24E9">
        <w:rPr>
          <w:rFonts w:cs="B Koodak" w:hint="cs"/>
          <w:b/>
          <w:bCs/>
          <w:sz w:val="26"/>
          <w:szCs w:val="26"/>
          <w:rtl/>
          <w:lang w:bidi="fa-IR"/>
        </w:rPr>
        <w:t>حفظ</w:t>
      </w:r>
      <w:r w:rsidRPr="008E24E9">
        <w:rPr>
          <w:rFonts w:cs="B Koodak" w:hint="cs"/>
          <w:b/>
          <w:bCs/>
          <w:sz w:val="26"/>
          <w:szCs w:val="26"/>
          <w:lang w:bidi="fa-IR"/>
        </w:rPr>
        <w:t xml:space="preserve"> </w:t>
      </w:r>
      <w:r w:rsidRPr="008E24E9">
        <w:rPr>
          <w:rFonts w:cs="B Koodak" w:hint="cs"/>
          <w:b/>
          <w:bCs/>
          <w:sz w:val="26"/>
          <w:szCs w:val="26"/>
          <w:rtl/>
          <w:lang w:bidi="fa-IR"/>
        </w:rPr>
        <w:t>شئونات</w:t>
      </w:r>
      <w:r w:rsidRPr="008E24E9">
        <w:rPr>
          <w:rFonts w:cs="B Koodak" w:hint="cs"/>
          <w:b/>
          <w:bCs/>
          <w:sz w:val="26"/>
          <w:szCs w:val="26"/>
          <w:lang w:bidi="fa-IR"/>
        </w:rPr>
        <w:t xml:space="preserve"> </w:t>
      </w:r>
      <w:r w:rsidRPr="008E24E9">
        <w:rPr>
          <w:rFonts w:cs="B Koodak" w:hint="cs"/>
          <w:b/>
          <w:bCs/>
          <w:sz w:val="26"/>
          <w:szCs w:val="26"/>
          <w:rtl/>
          <w:lang w:bidi="fa-IR"/>
        </w:rPr>
        <w:t xml:space="preserve">اسلامی، نصب اتیکت ، استفاده از روپوش سفید </w:t>
      </w:r>
      <w:r w:rsidRPr="008E24E9">
        <w:rPr>
          <w:rFonts w:cs="B Koodak" w:hint="cs"/>
          <w:b/>
          <w:bCs/>
          <w:sz w:val="26"/>
          <w:szCs w:val="26"/>
          <w:lang w:bidi="fa-IR"/>
        </w:rPr>
        <w:t xml:space="preserve"> </w:t>
      </w:r>
      <w:r w:rsidRPr="008E24E9">
        <w:rPr>
          <w:rFonts w:cs="B Koodak" w:hint="cs"/>
          <w:b/>
          <w:bCs/>
          <w:sz w:val="26"/>
          <w:szCs w:val="26"/>
          <w:rtl/>
          <w:lang w:bidi="fa-IR"/>
        </w:rPr>
        <w:t>و</w:t>
      </w:r>
      <w:r w:rsidRPr="008E24E9">
        <w:rPr>
          <w:rFonts w:cs="B Koodak" w:hint="cs"/>
          <w:b/>
          <w:bCs/>
          <w:sz w:val="26"/>
          <w:szCs w:val="26"/>
          <w:lang w:bidi="fa-IR"/>
        </w:rPr>
        <w:t xml:space="preserve"> </w:t>
      </w:r>
      <w:r w:rsidRPr="008E24E9">
        <w:rPr>
          <w:rFonts w:cs="B Koodak" w:hint="cs"/>
          <w:b/>
          <w:bCs/>
          <w:sz w:val="26"/>
          <w:szCs w:val="26"/>
          <w:rtl/>
          <w:lang w:bidi="fa-IR"/>
        </w:rPr>
        <w:t>رعایت مقررات</w:t>
      </w:r>
      <w:r w:rsidRPr="008E24E9">
        <w:rPr>
          <w:rFonts w:cs="B Koodak" w:hint="cs"/>
          <w:b/>
          <w:bCs/>
          <w:sz w:val="26"/>
          <w:szCs w:val="26"/>
          <w:lang w:bidi="fa-IR"/>
        </w:rPr>
        <w:t xml:space="preserve"> </w:t>
      </w:r>
      <w:r w:rsidRPr="008E24E9">
        <w:rPr>
          <w:rFonts w:cs="B Koodak" w:hint="cs"/>
          <w:b/>
          <w:bCs/>
          <w:sz w:val="26"/>
          <w:szCs w:val="26"/>
          <w:rtl/>
          <w:lang w:bidi="fa-IR"/>
        </w:rPr>
        <w:t>انضباطی</w:t>
      </w:r>
      <w:r w:rsidRPr="008E24E9">
        <w:rPr>
          <w:rFonts w:cs="B Koodak" w:hint="cs"/>
          <w:b/>
          <w:bCs/>
          <w:sz w:val="26"/>
          <w:szCs w:val="26"/>
          <w:lang w:bidi="fa-IR"/>
        </w:rPr>
        <w:t xml:space="preserve"> </w:t>
      </w:r>
      <w:r w:rsidRPr="008E24E9">
        <w:rPr>
          <w:rFonts w:cs="B Koodak" w:hint="cs"/>
          <w:b/>
          <w:bCs/>
          <w:sz w:val="26"/>
          <w:szCs w:val="26"/>
          <w:rtl/>
          <w:lang w:bidi="fa-IR"/>
        </w:rPr>
        <w:t xml:space="preserve">و اداری مربوط به واحد های آموزش و </w:t>
      </w:r>
      <w:r w:rsidR="00E777EF">
        <w:rPr>
          <w:rFonts w:cs="B Koodak" w:hint="cs"/>
          <w:b/>
          <w:bCs/>
          <w:sz w:val="26"/>
          <w:szCs w:val="26"/>
          <w:rtl/>
          <w:lang w:bidi="fa-IR"/>
        </w:rPr>
        <w:t xml:space="preserve">بیمارستانهای </w:t>
      </w:r>
      <w:r w:rsidRPr="008E24E9">
        <w:rPr>
          <w:rFonts w:cs="B Koodak" w:hint="cs"/>
          <w:b/>
          <w:bCs/>
          <w:sz w:val="26"/>
          <w:szCs w:val="26"/>
          <w:rtl/>
          <w:lang w:bidi="fa-IR"/>
        </w:rPr>
        <w:t xml:space="preserve"> طرف</w:t>
      </w:r>
      <w:r w:rsidRPr="008E24E9">
        <w:rPr>
          <w:rFonts w:cs="B Koodak" w:hint="cs"/>
          <w:b/>
          <w:bCs/>
          <w:sz w:val="26"/>
          <w:szCs w:val="26"/>
          <w:lang w:bidi="fa-IR"/>
        </w:rPr>
        <w:t xml:space="preserve"> </w:t>
      </w:r>
      <w:r w:rsidRPr="008E24E9">
        <w:rPr>
          <w:rFonts w:cs="B Koodak" w:hint="cs"/>
          <w:b/>
          <w:bCs/>
          <w:sz w:val="26"/>
          <w:szCs w:val="26"/>
          <w:rtl/>
          <w:lang w:bidi="fa-IR"/>
        </w:rPr>
        <w:t>اول</w:t>
      </w:r>
      <w:r w:rsidRPr="008E24E9">
        <w:rPr>
          <w:rFonts w:cs="B Koodak" w:hint="cs"/>
          <w:b/>
          <w:bCs/>
          <w:sz w:val="26"/>
          <w:szCs w:val="26"/>
          <w:lang w:bidi="fa-IR"/>
        </w:rPr>
        <w:t xml:space="preserve"> </w:t>
      </w:r>
      <w:r w:rsidRPr="008E24E9">
        <w:rPr>
          <w:rFonts w:cs="B Koodak" w:hint="cs"/>
          <w:b/>
          <w:bCs/>
          <w:sz w:val="26"/>
          <w:szCs w:val="26"/>
          <w:rtl/>
          <w:lang w:bidi="fa-IR"/>
        </w:rPr>
        <w:t>می</w:t>
      </w:r>
      <w:r w:rsidRPr="008E24E9">
        <w:rPr>
          <w:rFonts w:cs="B Koodak" w:hint="cs"/>
          <w:b/>
          <w:bCs/>
          <w:sz w:val="26"/>
          <w:szCs w:val="26"/>
          <w:lang w:bidi="fa-IR"/>
        </w:rPr>
        <w:t xml:space="preserve"> </w:t>
      </w:r>
      <w:r w:rsidRPr="008E24E9">
        <w:rPr>
          <w:rFonts w:cs="B Koodak" w:hint="cs"/>
          <w:b/>
          <w:bCs/>
          <w:sz w:val="26"/>
          <w:szCs w:val="26"/>
          <w:rtl/>
          <w:lang w:bidi="fa-IR"/>
        </w:rPr>
        <w:t xml:space="preserve">با شند . </w:t>
      </w:r>
    </w:p>
    <w:p w:rsidR="00D73970" w:rsidRPr="008E24E9" w:rsidRDefault="00D73970" w:rsidP="003A5CA6">
      <w:pPr>
        <w:tabs>
          <w:tab w:val="left" w:pos="9865"/>
        </w:tabs>
        <w:autoSpaceDE w:val="0"/>
        <w:autoSpaceDN w:val="0"/>
        <w:bidi/>
        <w:adjustRightInd w:val="0"/>
        <w:spacing w:after="0" w:line="240" w:lineRule="auto"/>
        <w:ind w:left="-563" w:right="-567"/>
        <w:jc w:val="both"/>
        <w:rPr>
          <w:rFonts w:cs="B Koodak" w:hint="cs"/>
          <w:b/>
          <w:bCs/>
          <w:sz w:val="26"/>
          <w:szCs w:val="26"/>
          <w:rtl/>
          <w:lang w:bidi="fa-IR"/>
        </w:rPr>
      </w:pPr>
      <w:r w:rsidRPr="008E24E9">
        <w:rPr>
          <w:rFonts w:cs="B Koodak" w:hint="cs"/>
          <w:b/>
          <w:bCs/>
          <w:sz w:val="26"/>
          <w:szCs w:val="26"/>
          <w:rtl/>
          <w:lang w:bidi="fa-IR"/>
        </w:rPr>
        <w:t>8-</w:t>
      </w:r>
      <w:r w:rsidR="008E24E9">
        <w:rPr>
          <w:rFonts w:cs="B Koodak" w:hint="cs"/>
          <w:b/>
          <w:bCs/>
          <w:sz w:val="26"/>
          <w:szCs w:val="26"/>
          <w:rtl/>
          <w:lang w:bidi="fa-IR"/>
        </w:rPr>
        <w:t>5</w:t>
      </w:r>
      <w:r w:rsidRPr="008E24E9">
        <w:rPr>
          <w:rFonts w:cs="B Koodak" w:hint="cs"/>
          <w:b/>
          <w:bCs/>
          <w:sz w:val="26"/>
          <w:szCs w:val="26"/>
          <w:rtl/>
          <w:lang w:bidi="fa-IR"/>
        </w:rPr>
        <w:t xml:space="preserve">) مربیان طرف دوم موظفند برگ حضور و غیاب را در </w:t>
      </w:r>
      <w:r w:rsidR="003A5CA6">
        <w:rPr>
          <w:rFonts w:cs="B Koodak" w:hint="cs"/>
          <w:b/>
          <w:bCs/>
          <w:sz w:val="26"/>
          <w:szCs w:val="26"/>
          <w:rtl/>
          <w:lang w:bidi="fa-IR"/>
        </w:rPr>
        <w:t>دفتر پرستاری محل آموزش در</w:t>
      </w:r>
      <w:r w:rsidRPr="008E24E9">
        <w:rPr>
          <w:rFonts w:cs="B Koodak" w:hint="cs"/>
          <w:b/>
          <w:bCs/>
          <w:sz w:val="26"/>
          <w:szCs w:val="26"/>
          <w:rtl/>
          <w:lang w:bidi="fa-IR"/>
        </w:rPr>
        <w:t xml:space="preserve">هنگام ورود و خروج امضاء نمایند . </w:t>
      </w:r>
    </w:p>
    <w:p w:rsidR="00D73970" w:rsidRPr="008E24E9" w:rsidRDefault="00D73970" w:rsidP="003A5CA6">
      <w:pPr>
        <w:tabs>
          <w:tab w:val="left" w:pos="9865"/>
        </w:tabs>
        <w:autoSpaceDE w:val="0"/>
        <w:autoSpaceDN w:val="0"/>
        <w:bidi/>
        <w:adjustRightInd w:val="0"/>
        <w:spacing w:after="0" w:line="240" w:lineRule="auto"/>
        <w:ind w:left="-563" w:right="-567"/>
        <w:jc w:val="both"/>
        <w:rPr>
          <w:rFonts w:cs="B Koodak" w:hint="cs"/>
          <w:b/>
          <w:bCs/>
          <w:sz w:val="26"/>
          <w:szCs w:val="26"/>
          <w:rtl/>
          <w:lang w:bidi="fa-IR"/>
        </w:rPr>
      </w:pPr>
      <w:r w:rsidRPr="008E24E9">
        <w:rPr>
          <w:rFonts w:cs="B Koodak" w:hint="cs"/>
          <w:b/>
          <w:bCs/>
          <w:sz w:val="26"/>
          <w:szCs w:val="26"/>
          <w:rtl/>
          <w:lang w:bidi="fa-IR"/>
        </w:rPr>
        <w:t>9-</w:t>
      </w:r>
      <w:r w:rsidR="008E24E9">
        <w:rPr>
          <w:rFonts w:cs="B Koodak" w:hint="cs"/>
          <w:b/>
          <w:bCs/>
          <w:sz w:val="26"/>
          <w:szCs w:val="26"/>
          <w:rtl/>
          <w:lang w:bidi="fa-IR"/>
        </w:rPr>
        <w:t>5</w:t>
      </w:r>
      <w:r w:rsidRPr="008E24E9">
        <w:rPr>
          <w:rFonts w:cs="B Koodak" w:hint="cs"/>
          <w:b/>
          <w:bCs/>
          <w:sz w:val="26"/>
          <w:szCs w:val="26"/>
          <w:rtl/>
          <w:lang w:bidi="fa-IR"/>
        </w:rPr>
        <w:t xml:space="preserve">) </w:t>
      </w:r>
      <w:r w:rsidR="00E777EF">
        <w:rPr>
          <w:rFonts w:cs="B Koodak" w:hint="cs"/>
          <w:b/>
          <w:bCs/>
          <w:sz w:val="26"/>
          <w:szCs w:val="26"/>
          <w:rtl/>
          <w:lang w:bidi="fa-IR"/>
        </w:rPr>
        <w:t>فراگیران</w:t>
      </w:r>
      <w:r w:rsidRPr="008E24E9">
        <w:rPr>
          <w:rFonts w:cs="B Koodak" w:hint="cs"/>
          <w:b/>
          <w:bCs/>
          <w:sz w:val="26"/>
          <w:szCs w:val="26"/>
          <w:rtl/>
          <w:lang w:bidi="fa-IR"/>
        </w:rPr>
        <w:t xml:space="preserve"> طرف دوم قرار داد م</w:t>
      </w:r>
      <w:r w:rsidR="003A5CA6">
        <w:rPr>
          <w:rFonts w:cs="B Koodak" w:hint="cs"/>
          <w:b/>
          <w:bCs/>
          <w:sz w:val="26"/>
          <w:szCs w:val="26"/>
          <w:rtl/>
          <w:lang w:bidi="fa-IR"/>
        </w:rPr>
        <w:t xml:space="preserve">جاز به استفاده از کتابخانه های محل آموزش </w:t>
      </w:r>
      <w:r w:rsidRPr="008E24E9">
        <w:rPr>
          <w:rFonts w:cs="B Koodak" w:hint="cs"/>
          <w:b/>
          <w:bCs/>
          <w:sz w:val="26"/>
          <w:szCs w:val="26"/>
          <w:rtl/>
          <w:lang w:bidi="fa-IR"/>
        </w:rPr>
        <w:t xml:space="preserve">طرف اول می باشند . </w:t>
      </w:r>
    </w:p>
    <w:p w:rsidR="00D73970" w:rsidRDefault="00D73970" w:rsidP="0076420F">
      <w:pPr>
        <w:tabs>
          <w:tab w:val="left" w:pos="9865"/>
        </w:tabs>
        <w:autoSpaceDE w:val="0"/>
        <w:autoSpaceDN w:val="0"/>
        <w:bidi/>
        <w:adjustRightInd w:val="0"/>
        <w:spacing w:after="0" w:line="240" w:lineRule="auto"/>
        <w:ind w:left="-563" w:right="-567"/>
        <w:jc w:val="both"/>
        <w:rPr>
          <w:rFonts w:cs="B Koodak" w:hint="cs"/>
          <w:b/>
          <w:bCs/>
          <w:sz w:val="26"/>
          <w:szCs w:val="26"/>
          <w:rtl/>
          <w:lang w:bidi="fa-IR"/>
        </w:rPr>
      </w:pPr>
      <w:r w:rsidRPr="008E24E9">
        <w:rPr>
          <w:rFonts w:cs="B Koodak" w:hint="cs"/>
          <w:b/>
          <w:bCs/>
          <w:sz w:val="26"/>
          <w:szCs w:val="26"/>
          <w:rtl/>
          <w:lang w:bidi="fa-IR"/>
        </w:rPr>
        <w:t>10-</w:t>
      </w:r>
      <w:r w:rsidR="008E24E9">
        <w:rPr>
          <w:rFonts w:cs="B Koodak" w:hint="cs"/>
          <w:b/>
          <w:bCs/>
          <w:sz w:val="26"/>
          <w:szCs w:val="26"/>
          <w:rtl/>
          <w:lang w:bidi="fa-IR"/>
        </w:rPr>
        <w:t>5</w:t>
      </w:r>
      <w:r w:rsidRPr="008E24E9">
        <w:rPr>
          <w:rFonts w:cs="B Koodak" w:hint="cs"/>
          <w:b/>
          <w:bCs/>
          <w:sz w:val="26"/>
          <w:szCs w:val="26"/>
          <w:rtl/>
          <w:lang w:bidi="fa-IR"/>
        </w:rPr>
        <w:t xml:space="preserve">) طرف دوم اقرار می نماید ؛ مسئولیت کلیه خسارات ناشی از عدم عملکرد صحیح </w:t>
      </w:r>
      <w:r w:rsidR="00E777EF">
        <w:rPr>
          <w:rFonts w:cs="B Koodak" w:hint="cs"/>
          <w:b/>
          <w:bCs/>
          <w:sz w:val="26"/>
          <w:szCs w:val="26"/>
          <w:rtl/>
          <w:lang w:bidi="fa-IR"/>
        </w:rPr>
        <w:t>فراگیران</w:t>
      </w:r>
      <w:r w:rsidRPr="008E24E9">
        <w:rPr>
          <w:rFonts w:cs="B Koodak" w:hint="cs"/>
          <w:b/>
          <w:bCs/>
          <w:sz w:val="26"/>
          <w:szCs w:val="26"/>
          <w:rtl/>
          <w:lang w:bidi="fa-IR"/>
        </w:rPr>
        <w:t xml:space="preserve"> و مربیان خود را که به هر نحو موجب خسارات جانی و مالی به کارکنان طرف اول ، بیماران و  سایر افراد ثالث گردد را بعهده می گیرد   . بدیهی است </w:t>
      </w:r>
      <w:r w:rsidR="00E777EF">
        <w:rPr>
          <w:rFonts w:cs="B Koodak" w:hint="cs"/>
          <w:b/>
          <w:bCs/>
          <w:sz w:val="26"/>
          <w:szCs w:val="26"/>
          <w:rtl/>
          <w:lang w:bidi="fa-IR"/>
        </w:rPr>
        <w:t>طرف دوم</w:t>
      </w:r>
      <w:r w:rsidRPr="008E24E9">
        <w:rPr>
          <w:rFonts w:cs="B Koodak" w:hint="cs"/>
          <w:b/>
          <w:bCs/>
          <w:sz w:val="26"/>
          <w:szCs w:val="26"/>
          <w:rtl/>
          <w:lang w:bidi="fa-IR"/>
        </w:rPr>
        <w:t xml:space="preserve"> مسئول جبران خسارات وارده می باشد. </w:t>
      </w:r>
    </w:p>
    <w:p w:rsidR="0075416D" w:rsidRPr="008E24E9" w:rsidRDefault="0075416D" w:rsidP="003A5CA6">
      <w:pPr>
        <w:tabs>
          <w:tab w:val="left" w:pos="9865"/>
        </w:tabs>
        <w:bidi/>
        <w:spacing w:after="0" w:line="240" w:lineRule="auto"/>
        <w:ind w:left="-563" w:right="-567"/>
        <w:jc w:val="mediumKashida"/>
        <w:rPr>
          <w:rFonts w:cs="B Koodak" w:hint="cs"/>
          <w:b/>
          <w:bCs/>
          <w:sz w:val="26"/>
          <w:szCs w:val="26"/>
          <w:rtl/>
          <w:lang w:bidi="fa-IR"/>
        </w:rPr>
      </w:pPr>
      <w:r>
        <w:rPr>
          <w:rFonts w:cs="B Koodak" w:hint="cs"/>
          <w:b/>
          <w:bCs/>
          <w:sz w:val="26"/>
          <w:szCs w:val="26"/>
          <w:rtl/>
          <w:lang w:bidi="fa-IR"/>
        </w:rPr>
        <w:t>11</w:t>
      </w:r>
      <w:r w:rsidRPr="00FE3A91">
        <w:rPr>
          <w:rFonts w:cs="B Koodak" w:hint="cs"/>
          <w:b/>
          <w:bCs/>
          <w:sz w:val="26"/>
          <w:szCs w:val="26"/>
          <w:rtl/>
          <w:lang w:bidi="fa-IR"/>
        </w:rPr>
        <w:t>-</w:t>
      </w:r>
      <w:r>
        <w:rPr>
          <w:rFonts w:cs="B Koodak" w:hint="cs"/>
          <w:b/>
          <w:bCs/>
          <w:sz w:val="26"/>
          <w:szCs w:val="26"/>
          <w:rtl/>
          <w:lang w:bidi="fa-IR"/>
        </w:rPr>
        <w:t>5</w:t>
      </w:r>
      <w:r w:rsidRPr="00FE3A91">
        <w:rPr>
          <w:rFonts w:cs="B Koodak" w:hint="cs"/>
          <w:b/>
          <w:bCs/>
          <w:sz w:val="26"/>
          <w:szCs w:val="26"/>
          <w:rtl/>
          <w:lang w:bidi="fa-IR"/>
        </w:rPr>
        <w:t xml:space="preserve">)در طی برگزاری دوره </w:t>
      </w:r>
      <w:r>
        <w:rPr>
          <w:rFonts w:cs="B Koodak" w:hint="cs"/>
          <w:b/>
          <w:bCs/>
          <w:sz w:val="26"/>
          <w:szCs w:val="26"/>
          <w:rtl/>
          <w:lang w:bidi="fa-IR"/>
        </w:rPr>
        <w:t>، طرف دوم</w:t>
      </w:r>
      <w:r w:rsidRPr="00FE3A91">
        <w:rPr>
          <w:rFonts w:cs="B Koodak" w:hint="cs"/>
          <w:b/>
          <w:bCs/>
          <w:sz w:val="26"/>
          <w:szCs w:val="26"/>
          <w:rtl/>
          <w:lang w:bidi="fa-IR"/>
        </w:rPr>
        <w:t xml:space="preserve"> موظف به جبران خسارات وارده از جانب </w:t>
      </w:r>
      <w:r>
        <w:rPr>
          <w:rFonts w:cs="B Koodak" w:hint="cs"/>
          <w:b/>
          <w:bCs/>
          <w:sz w:val="26"/>
          <w:szCs w:val="26"/>
          <w:rtl/>
          <w:lang w:bidi="fa-IR"/>
        </w:rPr>
        <w:t xml:space="preserve">فراگیران </w:t>
      </w:r>
      <w:r w:rsidR="003A5CA6">
        <w:rPr>
          <w:rFonts w:cs="B Koodak" w:hint="cs"/>
          <w:b/>
          <w:bCs/>
          <w:sz w:val="26"/>
          <w:szCs w:val="26"/>
          <w:rtl/>
          <w:lang w:bidi="fa-IR"/>
        </w:rPr>
        <w:t xml:space="preserve">یا مربیان </w:t>
      </w:r>
      <w:r>
        <w:rPr>
          <w:rFonts w:cs="B Koodak" w:hint="cs"/>
          <w:b/>
          <w:bCs/>
          <w:sz w:val="26"/>
          <w:szCs w:val="26"/>
          <w:rtl/>
          <w:lang w:bidi="fa-IR"/>
        </w:rPr>
        <w:t xml:space="preserve">خود </w:t>
      </w:r>
      <w:r w:rsidRPr="00FE3A91">
        <w:rPr>
          <w:rFonts w:cs="B Koodak" w:hint="cs"/>
          <w:b/>
          <w:bCs/>
          <w:sz w:val="26"/>
          <w:szCs w:val="26"/>
          <w:rtl/>
          <w:lang w:bidi="fa-IR"/>
        </w:rPr>
        <w:t xml:space="preserve"> به </w:t>
      </w:r>
      <w:r>
        <w:rPr>
          <w:rFonts w:cs="B Koodak" w:hint="cs"/>
          <w:b/>
          <w:bCs/>
          <w:sz w:val="26"/>
          <w:szCs w:val="26"/>
          <w:rtl/>
          <w:lang w:bidi="fa-IR"/>
        </w:rPr>
        <w:t xml:space="preserve">اموال و تجهیزات </w:t>
      </w:r>
      <w:r w:rsidR="003A5CA6">
        <w:rPr>
          <w:rFonts w:cs="B Koodak" w:hint="cs"/>
          <w:b/>
          <w:bCs/>
          <w:sz w:val="26"/>
          <w:szCs w:val="26"/>
          <w:rtl/>
          <w:lang w:bidi="fa-IR"/>
        </w:rPr>
        <w:t>محل آموزش طرف اول</w:t>
      </w:r>
      <w:r>
        <w:rPr>
          <w:rFonts w:cs="B Koodak" w:hint="cs"/>
          <w:b/>
          <w:bCs/>
          <w:sz w:val="26"/>
          <w:szCs w:val="26"/>
          <w:rtl/>
          <w:lang w:bidi="fa-IR"/>
        </w:rPr>
        <w:t xml:space="preserve"> </w:t>
      </w:r>
      <w:r w:rsidRPr="00FE3A91">
        <w:rPr>
          <w:rFonts w:cs="B Koodak" w:hint="cs"/>
          <w:b/>
          <w:bCs/>
          <w:sz w:val="26"/>
          <w:szCs w:val="26"/>
          <w:rtl/>
          <w:lang w:bidi="fa-IR"/>
        </w:rPr>
        <w:t>می باشد.</w:t>
      </w:r>
    </w:p>
    <w:p w:rsidR="00CA4A5A" w:rsidRPr="00FE3A91" w:rsidRDefault="00D73970" w:rsidP="0076420F">
      <w:pPr>
        <w:tabs>
          <w:tab w:val="left" w:pos="9865"/>
        </w:tabs>
        <w:bidi/>
        <w:spacing w:after="0" w:line="240" w:lineRule="auto"/>
        <w:ind w:left="-563" w:right="-567"/>
        <w:jc w:val="both"/>
        <w:rPr>
          <w:rFonts w:cs="B Koodak" w:hint="cs"/>
          <w:b/>
          <w:bCs/>
          <w:sz w:val="26"/>
          <w:szCs w:val="26"/>
          <w:lang w:bidi="fa-IR"/>
        </w:rPr>
      </w:pPr>
      <w:r w:rsidRPr="008E24E9">
        <w:rPr>
          <w:rFonts w:cs="B Koodak" w:hint="cs"/>
          <w:b/>
          <w:bCs/>
          <w:sz w:val="26"/>
          <w:szCs w:val="26"/>
          <w:rtl/>
          <w:lang w:bidi="fa-IR"/>
        </w:rPr>
        <w:t xml:space="preserve">تبصره </w:t>
      </w:r>
      <w:r w:rsidR="00BB1E87">
        <w:rPr>
          <w:rFonts w:cs="B Koodak" w:hint="cs"/>
          <w:b/>
          <w:bCs/>
          <w:sz w:val="26"/>
          <w:szCs w:val="26"/>
          <w:rtl/>
          <w:lang w:bidi="fa-IR"/>
        </w:rPr>
        <w:t>6</w:t>
      </w:r>
      <w:r w:rsidRPr="008E24E9">
        <w:rPr>
          <w:rFonts w:cs="B Koodak" w:hint="cs"/>
          <w:b/>
          <w:bCs/>
          <w:sz w:val="26"/>
          <w:szCs w:val="26"/>
          <w:rtl/>
          <w:lang w:bidi="fa-IR"/>
        </w:rPr>
        <w:t xml:space="preserve"> : طرف دوم موظف  می باشد تا نسبت به بیمه حرفه ای </w:t>
      </w:r>
      <w:r w:rsidR="00E777EF">
        <w:rPr>
          <w:rFonts w:cs="B Koodak" w:hint="cs"/>
          <w:b/>
          <w:bCs/>
          <w:sz w:val="26"/>
          <w:szCs w:val="26"/>
          <w:rtl/>
          <w:lang w:bidi="fa-IR"/>
        </w:rPr>
        <w:t xml:space="preserve">فراگیران </w:t>
      </w:r>
      <w:r w:rsidRPr="008E24E9">
        <w:rPr>
          <w:rFonts w:cs="B Koodak" w:hint="cs"/>
          <w:b/>
          <w:bCs/>
          <w:sz w:val="26"/>
          <w:szCs w:val="26"/>
          <w:rtl/>
          <w:lang w:bidi="fa-IR"/>
        </w:rPr>
        <w:t xml:space="preserve">و مربیان </w:t>
      </w:r>
      <w:r w:rsidR="00BB1E87">
        <w:rPr>
          <w:rFonts w:cs="B Koodak" w:hint="cs"/>
          <w:b/>
          <w:bCs/>
          <w:sz w:val="26"/>
          <w:szCs w:val="26"/>
          <w:rtl/>
          <w:lang w:bidi="fa-IR"/>
        </w:rPr>
        <w:t>خود</w:t>
      </w:r>
      <w:r w:rsidRPr="008E24E9">
        <w:rPr>
          <w:rFonts w:cs="B Koodak" w:hint="cs"/>
          <w:b/>
          <w:bCs/>
          <w:sz w:val="26"/>
          <w:szCs w:val="26"/>
          <w:rtl/>
          <w:lang w:bidi="fa-IR"/>
        </w:rPr>
        <w:t xml:space="preserve"> اقدام نماید .</w:t>
      </w:r>
    </w:p>
    <w:p w:rsidR="00210CA0" w:rsidRPr="00FE3A91" w:rsidRDefault="008E24E9" w:rsidP="0076420F">
      <w:pPr>
        <w:tabs>
          <w:tab w:val="left" w:pos="9865"/>
        </w:tabs>
        <w:bidi/>
        <w:spacing w:after="0" w:line="240" w:lineRule="auto"/>
        <w:ind w:left="-563" w:right="-567"/>
        <w:jc w:val="mediumKashida"/>
        <w:rPr>
          <w:rFonts w:cs="B Koodak" w:hint="cs"/>
          <w:b/>
          <w:bCs/>
          <w:sz w:val="26"/>
          <w:szCs w:val="26"/>
          <w:lang w:bidi="fa-IR"/>
        </w:rPr>
      </w:pPr>
      <w:r>
        <w:rPr>
          <w:rFonts w:cs="B Koodak" w:hint="cs"/>
          <w:b/>
          <w:bCs/>
          <w:sz w:val="26"/>
          <w:szCs w:val="26"/>
          <w:rtl/>
          <w:lang w:bidi="fa-IR"/>
        </w:rPr>
        <w:t>1</w:t>
      </w:r>
      <w:r w:rsidR="00E34507">
        <w:rPr>
          <w:rFonts w:cs="B Koodak" w:hint="cs"/>
          <w:b/>
          <w:bCs/>
          <w:sz w:val="26"/>
          <w:szCs w:val="26"/>
          <w:rtl/>
          <w:lang w:bidi="fa-IR"/>
        </w:rPr>
        <w:t>2</w:t>
      </w:r>
      <w:r w:rsidR="00963B3A" w:rsidRPr="00FE3A91">
        <w:rPr>
          <w:rFonts w:cs="B Koodak" w:hint="cs"/>
          <w:b/>
          <w:bCs/>
          <w:sz w:val="26"/>
          <w:szCs w:val="26"/>
          <w:rtl/>
          <w:lang w:bidi="fa-IR"/>
        </w:rPr>
        <w:t>-</w:t>
      </w:r>
      <w:r>
        <w:rPr>
          <w:rFonts w:cs="B Koodak" w:hint="cs"/>
          <w:b/>
          <w:bCs/>
          <w:sz w:val="26"/>
          <w:szCs w:val="26"/>
          <w:rtl/>
          <w:lang w:bidi="fa-IR"/>
        </w:rPr>
        <w:t>5</w:t>
      </w:r>
      <w:r w:rsidR="00963B3A" w:rsidRPr="00FE3A91">
        <w:rPr>
          <w:rFonts w:cs="B Koodak" w:hint="cs"/>
          <w:b/>
          <w:bCs/>
          <w:sz w:val="26"/>
          <w:szCs w:val="26"/>
          <w:rtl/>
          <w:lang w:bidi="fa-IR"/>
        </w:rPr>
        <w:t>)</w:t>
      </w:r>
      <w:r w:rsidR="00E777EF">
        <w:rPr>
          <w:rFonts w:cs="B Koodak" w:hint="cs"/>
          <w:b/>
          <w:bCs/>
          <w:sz w:val="26"/>
          <w:szCs w:val="26"/>
          <w:rtl/>
          <w:lang w:bidi="fa-IR"/>
        </w:rPr>
        <w:t xml:space="preserve">  طرف دوم متعهد به </w:t>
      </w:r>
      <w:r w:rsidR="00210CA0" w:rsidRPr="00FE3A91">
        <w:rPr>
          <w:rFonts w:cs="B Koodak" w:hint="cs"/>
          <w:b/>
          <w:bCs/>
          <w:sz w:val="26"/>
          <w:szCs w:val="26"/>
          <w:rtl/>
          <w:lang w:bidi="fa-IR"/>
        </w:rPr>
        <w:t xml:space="preserve">پرداخت </w:t>
      </w:r>
      <w:r w:rsidR="00BB1E87">
        <w:rPr>
          <w:rFonts w:cs="B Koodak" w:hint="cs"/>
          <w:b/>
          <w:bCs/>
          <w:sz w:val="26"/>
          <w:szCs w:val="26"/>
          <w:rtl/>
          <w:lang w:bidi="fa-IR"/>
        </w:rPr>
        <w:t>مبلغ قرار داد</w:t>
      </w:r>
      <w:r w:rsidR="00210CA0" w:rsidRPr="00FE3A91">
        <w:rPr>
          <w:rFonts w:cs="B Koodak" w:hint="cs"/>
          <w:b/>
          <w:bCs/>
          <w:sz w:val="26"/>
          <w:szCs w:val="26"/>
          <w:rtl/>
          <w:lang w:bidi="fa-IR"/>
        </w:rPr>
        <w:t xml:space="preserve"> </w:t>
      </w:r>
      <w:r w:rsidR="00BB1E87">
        <w:rPr>
          <w:rFonts w:cs="B Koodak" w:hint="cs"/>
          <w:b/>
          <w:bCs/>
          <w:sz w:val="26"/>
          <w:szCs w:val="26"/>
          <w:rtl/>
          <w:lang w:bidi="fa-IR"/>
        </w:rPr>
        <w:t>مطابق</w:t>
      </w:r>
      <w:r w:rsidR="00210CA0" w:rsidRPr="00FE3A91">
        <w:rPr>
          <w:rFonts w:cs="B Koodak" w:hint="cs"/>
          <w:b/>
          <w:bCs/>
          <w:sz w:val="26"/>
          <w:szCs w:val="26"/>
          <w:rtl/>
          <w:lang w:bidi="fa-IR"/>
        </w:rPr>
        <w:t xml:space="preserve"> ماده 3 </w:t>
      </w:r>
      <w:r w:rsidR="00BB1E87">
        <w:rPr>
          <w:rFonts w:cs="B Koodak" w:hint="cs"/>
          <w:b/>
          <w:bCs/>
          <w:sz w:val="26"/>
          <w:szCs w:val="26"/>
          <w:rtl/>
          <w:lang w:bidi="fa-IR"/>
        </w:rPr>
        <w:t xml:space="preserve"> همین</w:t>
      </w:r>
      <w:r w:rsidR="00210CA0" w:rsidRPr="00FE3A91">
        <w:rPr>
          <w:rFonts w:cs="B Koodak" w:hint="cs"/>
          <w:b/>
          <w:bCs/>
          <w:sz w:val="26"/>
          <w:szCs w:val="26"/>
          <w:rtl/>
          <w:lang w:bidi="fa-IR"/>
        </w:rPr>
        <w:t xml:space="preserve"> قرارداد</w:t>
      </w:r>
      <w:r w:rsidR="00E777EF">
        <w:rPr>
          <w:rFonts w:cs="B Koodak" w:hint="cs"/>
          <w:b/>
          <w:bCs/>
          <w:sz w:val="26"/>
          <w:szCs w:val="26"/>
          <w:rtl/>
          <w:lang w:bidi="fa-IR"/>
        </w:rPr>
        <w:t xml:space="preserve"> می باشد . </w:t>
      </w:r>
    </w:p>
    <w:p w:rsidR="00210CA0" w:rsidRDefault="008E24E9" w:rsidP="0076420F">
      <w:pPr>
        <w:tabs>
          <w:tab w:val="left" w:pos="9865"/>
        </w:tabs>
        <w:bidi/>
        <w:spacing w:after="0" w:line="240" w:lineRule="auto"/>
        <w:ind w:left="-563" w:right="-567"/>
        <w:jc w:val="mediumKashida"/>
        <w:rPr>
          <w:rFonts w:cs="B Koodak" w:hint="cs"/>
          <w:b/>
          <w:bCs/>
          <w:sz w:val="26"/>
          <w:szCs w:val="26"/>
          <w:rtl/>
          <w:lang w:bidi="fa-IR"/>
        </w:rPr>
      </w:pPr>
      <w:r>
        <w:rPr>
          <w:rFonts w:cs="B Koodak" w:hint="cs"/>
          <w:b/>
          <w:bCs/>
          <w:sz w:val="26"/>
          <w:szCs w:val="26"/>
          <w:rtl/>
          <w:lang w:bidi="fa-IR"/>
        </w:rPr>
        <w:t>13</w:t>
      </w:r>
      <w:r w:rsidR="003869B9" w:rsidRPr="00FE3A91">
        <w:rPr>
          <w:rFonts w:cs="B Koodak" w:hint="cs"/>
          <w:b/>
          <w:bCs/>
          <w:sz w:val="26"/>
          <w:szCs w:val="26"/>
          <w:rtl/>
          <w:lang w:bidi="fa-IR"/>
        </w:rPr>
        <w:t>-</w:t>
      </w:r>
      <w:r>
        <w:rPr>
          <w:rFonts w:cs="B Koodak" w:hint="cs"/>
          <w:b/>
          <w:bCs/>
          <w:sz w:val="26"/>
          <w:szCs w:val="26"/>
          <w:rtl/>
          <w:lang w:bidi="fa-IR"/>
        </w:rPr>
        <w:t>5</w:t>
      </w:r>
      <w:r w:rsidR="003869B9" w:rsidRPr="00FE3A91">
        <w:rPr>
          <w:rFonts w:cs="B Koodak" w:hint="cs"/>
          <w:b/>
          <w:bCs/>
          <w:sz w:val="26"/>
          <w:szCs w:val="26"/>
          <w:rtl/>
          <w:lang w:bidi="fa-IR"/>
        </w:rPr>
        <w:t>)</w:t>
      </w:r>
      <w:r w:rsidR="00210CA0" w:rsidRPr="00FE3A91">
        <w:rPr>
          <w:rFonts w:cs="B Koodak" w:hint="cs"/>
          <w:b/>
          <w:bCs/>
          <w:sz w:val="26"/>
          <w:szCs w:val="26"/>
          <w:rtl/>
          <w:lang w:bidi="fa-IR"/>
        </w:rPr>
        <w:t xml:space="preserve">دانشگاه علوم پزشکی کردستان </w:t>
      </w:r>
      <w:r w:rsidR="003A5CA6">
        <w:rPr>
          <w:rFonts w:cs="B Koodak" w:hint="cs"/>
          <w:b/>
          <w:bCs/>
          <w:sz w:val="26"/>
          <w:szCs w:val="26"/>
          <w:rtl/>
          <w:lang w:bidi="fa-IR"/>
        </w:rPr>
        <w:t xml:space="preserve">در پایان دوره هیچگونه </w:t>
      </w:r>
      <w:r w:rsidR="00210CA0" w:rsidRPr="00FE3A91">
        <w:rPr>
          <w:rFonts w:cs="B Koodak" w:hint="cs"/>
          <w:b/>
          <w:bCs/>
          <w:sz w:val="26"/>
          <w:szCs w:val="26"/>
          <w:rtl/>
          <w:lang w:bidi="fa-IR"/>
        </w:rPr>
        <w:t xml:space="preserve">تعهد </w:t>
      </w:r>
      <w:r w:rsidR="00E777EF">
        <w:rPr>
          <w:rFonts w:cs="B Koodak" w:hint="cs"/>
          <w:b/>
          <w:bCs/>
          <w:sz w:val="26"/>
          <w:szCs w:val="26"/>
          <w:rtl/>
          <w:lang w:bidi="fa-IR"/>
        </w:rPr>
        <w:t>ی در خصوص استخدام</w:t>
      </w:r>
      <w:r w:rsidR="00210CA0" w:rsidRPr="00FE3A91">
        <w:rPr>
          <w:rFonts w:cs="B Koodak" w:hint="cs"/>
          <w:b/>
          <w:bCs/>
          <w:sz w:val="26"/>
          <w:szCs w:val="26"/>
          <w:rtl/>
          <w:lang w:bidi="fa-IR"/>
        </w:rPr>
        <w:t xml:space="preserve"> </w:t>
      </w:r>
      <w:r w:rsidR="00E777EF">
        <w:rPr>
          <w:rFonts w:cs="B Koodak" w:hint="cs"/>
          <w:b/>
          <w:bCs/>
          <w:sz w:val="26"/>
          <w:szCs w:val="26"/>
          <w:rtl/>
          <w:lang w:bidi="fa-IR"/>
        </w:rPr>
        <w:t xml:space="preserve">فراگیران طرف دوم را نخواهد داشت . </w:t>
      </w:r>
    </w:p>
    <w:p w:rsidR="0076420F" w:rsidRDefault="0076420F" w:rsidP="0076420F">
      <w:pPr>
        <w:tabs>
          <w:tab w:val="left" w:pos="9865"/>
        </w:tabs>
        <w:bidi/>
        <w:spacing w:after="0" w:line="240" w:lineRule="auto"/>
        <w:ind w:left="-563" w:right="-284"/>
        <w:jc w:val="both"/>
        <w:rPr>
          <w:rFonts w:ascii="Tahoma" w:hAnsi="Tahoma" w:cs="B Titr"/>
          <w:b/>
          <w:bCs/>
          <w:sz w:val="26"/>
          <w:szCs w:val="26"/>
          <w:u w:val="single"/>
        </w:rPr>
      </w:pPr>
      <w:r>
        <w:rPr>
          <w:rFonts w:ascii="Tahoma" w:hAnsi="Tahoma" w:cs="B Titr" w:hint="cs"/>
          <w:b/>
          <w:bCs/>
          <w:sz w:val="26"/>
          <w:szCs w:val="26"/>
          <w:u w:val="single"/>
          <w:rtl/>
        </w:rPr>
        <w:t>ماده6)</w:t>
      </w:r>
      <w:r>
        <w:rPr>
          <w:rFonts w:ascii="Tahoma" w:hAnsi="Tahoma" w:cs="B Titr"/>
          <w:b/>
          <w:bCs/>
          <w:sz w:val="26"/>
          <w:szCs w:val="26"/>
          <w:u w:val="single"/>
        </w:rPr>
        <w:t xml:space="preserve"> </w:t>
      </w:r>
      <w:r>
        <w:rPr>
          <w:rFonts w:ascii="Tahoma" w:hAnsi="Tahoma" w:cs="B Titr" w:hint="cs"/>
          <w:b/>
          <w:bCs/>
          <w:sz w:val="26"/>
          <w:szCs w:val="26"/>
          <w:u w:val="single"/>
          <w:rtl/>
        </w:rPr>
        <w:t>فورس</w:t>
      </w:r>
      <w:r>
        <w:rPr>
          <w:rFonts w:ascii="Tahoma" w:hAnsi="Tahoma" w:cs="B Titr"/>
          <w:b/>
          <w:bCs/>
          <w:sz w:val="26"/>
          <w:szCs w:val="26"/>
          <w:u w:val="single"/>
        </w:rPr>
        <w:t xml:space="preserve"> </w:t>
      </w:r>
      <w:r>
        <w:rPr>
          <w:rFonts w:ascii="Tahoma" w:hAnsi="Tahoma" w:cs="B Titr" w:hint="cs"/>
          <w:b/>
          <w:bCs/>
          <w:sz w:val="26"/>
          <w:szCs w:val="26"/>
          <w:u w:val="single"/>
          <w:rtl/>
        </w:rPr>
        <w:t>ماژور</w:t>
      </w:r>
      <w:r w:rsidR="003A5CA6">
        <w:rPr>
          <w:rFonts w:ascii="Tahoma" w:hAnsi="Tahoma" w:cs="B Titr" w:hint="cs"/>
          <w:b/>
          <w:bCs/>
          <w:sz w:val="26"/>
          <w:szCs w:val="26"/>
          <w:u w:val="single"/>
          <w:rtl/>
        </w:rPr>
        <w:t>:</w:t>
      </w:r>
    </w:p>
    <w:p w:rsidR="0076420F" w:rsidRDefault="0076420F" w:rsidP="0076420F">
      <w:pPr>
        <w:tabs>
          <w:tab w:val="left" w:pos="9865"/>
        </w:tabs>
        <w:autoSpaceDE w:val="0"/>
        <w:autoSpaceDN w:val="0"/>
        <w:bidi/>
        <w:adjustRightInd w:val="0"/>
        <w:spacing w:after="0" w:line="240" w:lineRule="auto"/>
        <w:ind w:left="-563" w:right="-284"/>
        <w:jc w:val="both"/>
        <w:rPr>
          <w:rFonts w:cs="B Koodak" w:hint="cs"/>
          <w:b/>
          <w:bCs/>
          <w:sz w:val="26"/>
          <w:szCs w:val="26"/>
          <w:rtl/>
          <w:lang w:bidi="fa-IR"/>
        </w:rPr>
      </w:pPr>
      <w:r w:rsidRPr="0076420F">
        <w:rPr>
          <w:rFonts w:cs="B Koodak" w:hint="cs"/>
          <w:b/>
          <w:bCs/>
          <w:sz w:val="26"/>
          <w:szCs w:val="26"/>
          <w:rtl/>
          <w:lang w:bidi="fa-IR"/>
        </w:rPr>
        <w:t>1-</w:t>
      </w:r>
      <w:r>
        <w:rPr>
          <w:rFonts w:cs="B Koodak" w:hint="cs"/>
          <w:b/>
          <w:bCs/>
          <w:sz w:val="26"/>
          <w:szCs w:val="26"/>
          <w:rtl/>
          <w:lang w:bidi="fa-IR"/>
        </w:rPr>
        <w:t>6</w:t>
      </w:r>
      <w:r w:rsidRPr="0076420F">
        <w:rPr>
          <w:rFonts w:cs="B Koodak" w:hint="cs"/>
          <w:b/>
          <w:bCs/>
          <w:sz w:val="26"/>
          <w:szCs w:val="26"/>
          <w:rtl/>
          <w:lang w:bidi="fa-IR"/>
        </w:rPr>
        <w:t>) درصورت</w:t>
      </w:r>
      <w:r w:rsidRPr="0076420F">
        <w:rPr>
          <w:rFonts w:cs="B Koodak" w:hint="cs"/>
          <w:b/>
          <w:bCs/>
          <w:sz w:val="26"/>
          <w:szCs w:val="26"/>
          <w:lang w:bidi="fa-IR"/>
        </w:rPr>
        <w:t xml:space="preserve"> </w:t>
      </w:r>
      <w:r w:rsidRPr="0076420F">
        <w:rPr>
          <w:rFonts w:cs="B Koodak" w:hint="cs"/>
          <w:b/>
          <w:bCs/>
          <w:sz w:val="26"/>
          <w:szCs w:val="26"/>
          <w:rtl/>
          <w:lang w:bidi="fa-IR"/>
        </w:rPr>
        <w:t>بروز</w:t>
      </w:r>
      <w:r w:rsidRPr="0076420F">
        <w:rPr>
          <w:rFonts w:cs="B Koodak" w:hint="cs"/>
          <w:b/>
          <w:bCs/>
          <w:sz w:val="26"/>
          <w:szCs w:val="26"/>
          <w:lang w:bidi="fa-IR"/>
        </w:rPr>
        <w:t xml:space="preserve"> </w:t>
      </w:r>
      <w:r w:rsidRPr="0076420F">
        <w:rPr>
          <w:rFonts w:cs="B Koodak" w:hint="cs"/>
          <w:b/>
          <w:bCs/>
          <w:sz w:val="26"/>
          <w:szCs w:val="26"/>
          <w:rtl/>
          <w:lang w:bidi="fa-IR"/>
        </w:rPr>
        <w:t>حوادث</w:t>
      </w:r>
      <w:r w:rsidRPr="0076420F">
        <w:rPr>
          <w:rFonts w:cs="B Koodak" w:hint="cs"/>
          <w:b/>
          <w:bCs/>
          <w:sz w:val="26"/>
          <w:szCs w:val="26"/>
          <w:lang w:bidi="fa-IR"/>
        </w:rPr>
        <w:t xml:space="preserve"> </w:t>
      </w:r>
      <w:r w:rsidRPr="0076420F">
        <w:rPr>
          <w:rFonts w:cs="B Koodak" w:hint="cs"/>
          <w:b/>
          <w:bCs/>
          <w:sz w:val="26"/>
          <w:szCs w:val="26"/>
          <w:rtl/>
          <w:lang w:bidi="fa-IR"/>
        </w:rPr>
        <w:t>قهریه</w:t>
      </w:r>
      <w:r w:rsidRPr="0076420F">
        <w:rPr>
          <w:rFonts w:cs="B Koodak" w:hint="cs"/>
          <w:b/>
          <w:bCs/>
          <w:sz w:val="26"/>
          <w:szCs w:val="26"/>
          <w:lang w:bidi="fa-IR"/>
        </w:rPr>
        <w:t xml:space="preserve"> </w:t>
      </w:r>
      <w:r w:rsidRPr="0076420F">
        <w:rPr>
          <w:rFonts w:cs="B Koodak" w:hint="cs"/>
          <w:b/>
          <w:bCs/>
          <w:sz w:val="26"/>
          <w:szCs w:val="26"/>
          <w:rtl/>
          <w:lang w:bidi="fa-IR"/>
        </w:rPr>
        <w:t>و</w:t>
      </w:r>
      <w:r w:rsidRPr="0076420F">
        <w:rPr>
          <w:rFonts w:cs="B Koodak" w:hint="cs"/>
          <w:b/>
          <w:bCs/>
          <w:sz w:val="26"/>
          <w:szCs w:val="26"/>
          <w:lang w:bidi="fa-IR"/>
        </w:rPr>
        <w:t xml:space="preserve"> </w:t>
      </w:r>
      <w:r w:rsidRPr="0076420F">
        <w:rPr>
          <w:rFonts w:cs="B Koodak" w:hint="cs"/>
          <w:b/>
          <w:bCs/>
          <w:sz w:val="26"/>
          <w:szCs w:val="26"/>
          <w:rtl/>
          <w:lang w:bidi="fa-IR"/>
        </w:rPr>
        <w:t>فورس</w:t>
      </w:r>
      <w:r w:rsidRPr="0076420F">
        <w:rPr>
          <w:rFonts w:cs="B Koodak" w:hint="cs"/>
          <w:b/>
          <w:bCs/>
          <w:sz w:val="26"/>
          <w:szCs w:val="26"/>
          <w:lang w:bidi="fa-IR"/>
        </w:rPr>
        <w:t xml:space="preserve"> </w:t>
      </w:r>
      <w:r w:rsidRPr="0076420F">
        <w:rPr>
          <w:rFonts w:cs="B Koodak" w:hint="cs"/>
          <w:b/>
          <w:bCs/>
          <w:sz w:val="26"/>
          <w:szCs w:val="26"/>
          <w:rtl/>
          <w:lang w:bidi="fa-IR"/>
        </w:rPr>
        <w:t>ماژور</w:t>
      </w:r>
      <w:r w:rsidRPr="0076420F">
        <w:rPr>
          <w:rFonts w:cs="B Koodak" w:hint="cs"/>
          <w:b/>
          <w:bCs/>
          <w:sz w:val="26"/>
          <w:szCs w:val="26"/>
          <w:lang w:bidi="fa-IR"/>
        </w:rPr>
        <w:t xml:space="preserve"> </w:t>
      </w:r>
      <w:r w:rsidRPr="0076420F">
        <w:rPr>
          <w:rFonts w:cs="B Koodak" w:hint="cs"/>
          <w:b/>
          <w:bCs/>
          <w:sz w:val="26"/>
          <w:szCs w:val="26"/>
          <w:rtl/>
          <w:lang w:bidi="fa-IR"/>
        </w:rPr>
        <w:t>چنانچه</w:t>
      </w:r>
      <w:r w:rsidRPr="0076420F">
        <w:rPr>
          <w:rFonts w:cs="B Koodak" w:hint="cs"/>
          <w:b/>
          <w:bCs/>
          <w:sz w:val="26"/>
          <w:szCs w:val="26"/>
          <w:lang w:bidi="fa-IR"/>
        </w:rPr>
        <w:t xml:space="preserve"> </w:t>
      </w:r>
      <w:r w:rsidRPr="0076420F">
        <w:rPr>
          <w:rFonts w:cs="B Koodak" w:hint="cs"/>
          <w:b/>
          <w:bCs/>
          <w:sz w:val="26"/>
          <w:szCs w:val="26"/>
          <w:rtl/>
          <w:lang w:bidi="fa-IR"/>
        </w:rPr>
        <w:t>انجام</w:t>
      </w:r>
      <w:r w:rsidRPr="0076420F">
        <w:rPr>
          <w:rFonts w:cs="B Koodak" w:hint="cs"/>
          <w:b/>
          <w:bCs/>
          <w:sz w:val="26"/>
          <w:szCs w:val="26"/>
          <w:lang w:bidi="fa-IR"/>
        </w:rPr>
        <w:t xml:space="preserve"> </w:t>
      </w:r>
      <w:r w:rsidRPr="0076420F">
        <w:rPr>
          <w:rFonts w:cs="B Koodak" w:hint="cs"/>
          <w:b/>
          <w:bCs/>
          <w:sz w:val="26"/>
          <w:szCs w:val="26"/>
          <w:rtl/>
          <w:lang w:bidi="fa-IR"/>
        </w:rPr>
        <w:t>قرارداد</w:t>
      </w:r>
      <w:r w:rsidRPr="0076420F">
        <w:rPr>
          <w:rFonts w:cs="B Koodak" w:hint="cs"/>
          <w:b/>
          <w:bCs/>
          <w:sz w:val="26"/>
          <w:szCs w:val="26"/>
          <w:lang w:bidi="fa-IR"/>
        </w:rPr>
        <w:t xml:space="preserve"> </w:t>
      </w:r>
      <w:r w:rsidRPr="0076420F">
        <w:rPr>
          <w:rFonts w:cs="B Koodak" w:hint="cs"/>
          <w:b/>
          <w:bCs/>
          <w:sz w:val="26"/>
          <w:szCs w:val="26"/>
          <w:rtl/>
          <w:lang w:bidi="fa-IR"/>
        </w:rPr>
        <w:t>غیرممکن</w:t>
      </w:r>
      <w:r w:rsidRPr="0076420F">
        <w:rPr>
          <w:rFonts w:cs="B Koodak" w:hint="cs"/>
          <w:b/>
          <w:bCs/>
          <w:sz w:val="26"/>
          <w:szCs w:val="26"/>
          <w:lang w:bidi="fa-IR"/>
        </w:rPr>
        <w:t xml:space="preserve"> </w:t>
      </w:r>
      <w:r w:rsidRPr="0076420F">
        <w:rPr>
          <w:rFonts w:cs="B Koodak" w:hint="cs"/>
          <w:b/>
          <w:bCs/>
          <w:sz w:val="26"/>
          <w:szCs w:val="26"/>
          <w:rtl/>
          <w:lang w:bidi="fa-IR"/>
        </w:rPr>
        <w:t>شود</w:t>
      </w:r>
      <w:r w:rsidRPr="0076420F">
        <w:rPr>
          <w:rFonts w:cs="B Koodak" w:hint="cs"/>
          <w:b/>
          <w:bCs/>
          <w:sz w:val="26"/>
          <w:szCs w:val="26"/>
          <w:lang w:bidi="fa-IR"/>
        </w:rPr>
        <w:t xml:space="preserve"> </w:t>
      </w:r>
      <w:r w:rsidRPr="0076420F">
        <w:rPr>
          <w:rFonts w:cs="B Koodak" w:hint="cs"/>
          <w:b/>
          <w:bCs/>
          <w:sz w:val="26"/>
          <w:szCs w:val="26"/>
          <w:rtl/>
          <w:lang w:bidi="fa-IR"/>
        </w:rPr>
        <w:t>قرارداد</w:t>
      </w:r>
      <w:r w:rsidRPr="0076420F">
        <w:rPr>
          <w:rFonts w:cs="B Koodak" w:hint="cs"/>
          <w:b/>
          <w:bCs/>
          <w:sz w:val="26"/>
          <w:szCs w:val="26"/>
          <w:lang w:bidi="fa-IR"/>
        </w:rPr>
        <w:t xml:space="preserve"> </w:t>
      </w:r>
      <w:r w:rsidRPr="0076420F">
        <w:rPr>
          <w:rFonts w:cs="B Koodak" w:hint="cs"/>
          <w:b/>
          <w:bCs/>
          <w:sz w:val="26"/>
          <w:szCs w:val="26"/>
          <w:rtl/>
          <w:lang w:bidi="fa-IR"/>
        </w:rPr>
        <w:t>فسخ</w:t>
      </w:r>
      <w:r w:rsidRPr="0076420F">
        <w:rPr>
          <w:rFonts w:cs="B Koodak" w:hint="cs"/>
          <w:b/>
          <w:bCs/>
          <w:sz w:val="26"/>
          <w:szCs w:val="26"/>
          <w:lang w:bidi="fa-IR"/>
        </w:rPr>
        <w:t xml:space="preserve"> </w:t>
      </w:r>
      <w:r w:rsidRPr="0076420F">
        <w:rPr>
          <w:rFonts w:cs="B Koodak" w:hint="cs"/>
          <w:b/>
          <w:bCs/>
          <w:sz w:val="26"/>
          <w:szCs w:val="26"/>
          <w:rtl/>
          <w:lang w:bidi="fa-IR"/>
        </w:rPr>
        <w:t>خواهد</w:t>
      </w:r>
      <w:r w:rsidRPr="0076420F">
        <w:rPr>
          <w:rFonts w:cs="B Koodak" w:hint="cs"/>
          <w:b/>
          <w:bCs/>
          <w:sz w:val="26"/>
          <w:szCs w:val="26"/>
          <w:lang w:bidi="fa-IR"/>
        </w:rPr>
        <w:t xml:space="preserve"> </w:t>
      </w:r>
      <w:r w:rsidRPr="0076420F">
        <w:rPr>
          <w:rFonts w:cs="B Koodak" w:hint="cs"/>
          <w:b/>
          <w:bCs/>
          <w:sz w:val="26"/>
          <w:szCs w:val="26"/>
          <w:rtl/>
          <w:lang w:bidi="fa-IR"/>
        </w:rPr>
        <w:t>شد</w:t>
      </w:r>
      <w:r w:rsidRPr="0076420F">
        <w:rPr>
          <w:rFonts w:cs="B Koodak" w:hint="cs"/>
          <w:b/>
          <w:bCs/>
          <w:sz w:val="26"/>
          <w:szCs w:val="26"/>
          <w:lang w:bidi="fa-IR"/>
        </w:rPr>
        <w:t xml:space="preserve"> . </w:t>
      </w:r>
      <w:r w:rsidRPr="0076420F">
        <w:rPr>
          <w:rFonts w:cs="B Koodak" w:hint="cs"/>
          <w:b/>
          <w:bCs/>
          <w:sz w:val="26"/>
          <w:szCs w:val="26"/>
          <w:rtl/>
          <w:lang w:bidi="fa-IR"/>
        </w:rPr>
        <w:t>چنانچه</w:t>
      </w:r>
      <w:r w:rsidRPr="0076420F">
        <w:rPr>
          <w:rFonts w:cs="B Koodak" w:hint="cs"/>
          <w:b/>
          <w:bCs/>
          <w:sz w:val="26"/>
          <w:szCs w:val="26"/>
          <w:lang w:bidi="fa-IR"/>
        </w:rPr>
        <w:t xml:space="preserve"> </w:t>
      </w:r>
      <w:r w:rsidRPr="0076420F">
        <w:rPr>
          <w:rFonts w:cs="B Koodak" w:hint="cs"/>
          <w:b/>
          <w:bCs/>
          <w:sz w:val="26"/>
          <w:szCs w:val="26"/>
          <w:rtl/>
          <w:lang w:bidi="fa-IR"/>
        </w:rPr>
        <w:t>این حوادث</w:t>
      </w:r>
      <w:r w:rsidRPr="0076420F">
        <w:rPr>
          <w:rFonts w:cs="B Koodak" w:hint="cs"/>
          <w:b/>
          <w:bCs/>
          <w:sz w:val="26"/>
          <w:szCs w:val="26"/>
          <w:lang w:bidi="fa-IR"/>
        </w:rPr>
        <w:t xml:space="preserve"> </w:t>
      </w:r>
      <w:r w:rsidRPr="0076420F">
        <w:rPr>
          <w:rFonts w:cs="B Koodak" w:hint="cs"/>
          <w:b/>
          <w:bCs/>
          <w:sz w:val="26"/>
          <w:szCs w:val="26"/>
          <w:rtl/>
          <w:lang w:bidi="fa-IR"/>
        </w:rPr>
        <w:t>باعث</w:t>
      </w:r>
      <w:r w:rsidRPr="0076420F">
        <w:rPr>
          <w:rFonts w:cs="B Koodak" w:hint="cs"/>
          <w:b/>
          <w:bCs/>
          <w:sz w:val="26"/>
          <w:szCs w:val="26"/>
          <w:lang w:bidi="fa-IR"/>
        </w:rPr>
        <w:t xml:space="preserve"> </w:t>
      </w:r>
      <w:r w:rsidRPr="0076420F">
        <w:rPr>
          <w:rFonts w:cs="B Koodak" w:hint="cs"/>
          <w:b/>
          <w:bCs/>
          <w:sz w:val="26"/>
          <w:szCs w:val="26"/>
          <w:rtl/>
          <w:lang w:bidi="fa-IR"/>
        </w:rPr>
        <w:t>تعلیق</w:t>
      </w:r>
      <w:r w:rsidRPr="0076420F">
        <w:rPr>
          <w:rFonts w:cs="B Koodak" w:hint="cs"/>
          <w:b/>
          <w:bCs/>
          <w:sz w:val="26"/>
          <w:szCs w:val="26"/>
          <w:lang w:bidi="fa-IR"/>
        </w:rPr>
        <w:t xml:space="preserve"> </w:t>
      </w:r>
      <w:r w:rsidRPr="0076420F">
        <w:rPr>
          <w:rFonts w:cs="B Koodak" w:hint="cs"/>
          <w:b/>
          <w:bCs/>
          <w:sz w:val="26"/>
          <w:szCs w:val="26"/>
          <w:rtl/>
          <w:lang w:bidi="fa-IR"/>
        </w:rPr>
        <w:t>در</w:t>
      </w:r>
      <w:r w:rsidRPr="0076420F">
        <w:rPr>
          <w:rFonts w:cs="B Koodak" w:hint="cs"/>
          <w:b/>
          <w:bCs/>
          <w:sz w:val="26"/>
          <w:szCs w:val="26"/>
          <w:lang w:bidi="fa-IR"/>
        </w:rPr>
        <w:t xml:space="preserve"> </w:t>
      </w:r>
      <w:r w:rsidRPr="0076420F">
        <w:rPr>
          <w:rFonts w:cs="B Koodak" w:hint="cs"/>
          <w:b/>
          <w:bCs/>
          <w:sz w:val="26"/>
          <w:szCs w:val="26"/>
          <w:rtl/>
          <w:lang w:bidi="fa-IR"/>
        </w:rPr>
        <w:t>انجام</w:t>
      </w:r>
      <w:r w:rsidRPr="0076420F">
        <w:rPr>
          <w:rFonts w:cs="B Koodak" w:hint="cs"/>
          <w:b/>
          <w:bCs/>
          <w:sz w:val="26"/>
          <w:szCs w:val="26"/>
          <w:lang w:bidi="fa-IR"/>
        </w:rPr>
        <w:t xml:space="preserve"> </w:t>
      </w:r>
      <w:r w:rsidRPr="0076420F">
        <w:rPr>
          <w:rFonts w:cs="B Koodak" w:hint="cs"/>
          <w:b/>
          <w:bCs/>
          <w:sz w:val="26"/>
          <w:szCs w:val="26"/>
          <w:rtl/>
          <w:lang w:bidi="fa-IR"/>
        </w:rPr>
        <w:t>موضوع</w:t>
      </w:r>
      <w:r w:rsidRPr="0076420F">
        <w:rPr>
          <w:rFonts w:cs="B Koodak" w:hint="cs"/>
          <w:b/>
          <w:bCs/>
          <w:sz w:val="26"/>
          <w:szCs w:val="26"/>
          <w:lang w:bidi="fa-IR"/>
        </w:rPr>
        <w:t xml:space="preserve"> </w:t>
      </w:r>
      <w:r w:rsidRPr="0076420F">
        <w:rPr>
          <w:rFonts w:cs="B Koodak" w:hint="cs"/>
          <w:b/>
          <w:bCs/>
          <w:sz w:val="26"/>
          <w:szCs w:val="26"/>
          <w:rtl/>
          <w:lang w:bidi="fa-IR"/>
        </w:rPr>
        <w:t>قرارداد</w:t>
      </w:r>
      <w:r w:rsidRPr="0076420F">
        <w:rPr>
          <w:rFonts w:cs="B Koodak" w:hint="cs"/>
          <w:b/>
          <w:bCs/>
          <w:sz w:val="26"/>
          <w:szCs w:val="26"/>
          <w:lang w:bidi="fa-IR"/>
        </w:rPr>
        <w:t xml:space="preserve"> </w:t>
      </w:r>
      <w:r w:rsidRPr="0076420F">
        <w:rPr>
          <w:rFonts w:cs="B Koodak" w:hint="cs"/>
          <w:b/>
          <w:bCs/>
          <w:sz w:val="26"/>
          <w:szCs w:val="26"/>
          <w:rtl/>
          <w:lang w:bidi="fa-IR"/>
        </w:rPr>
        <w:t>شود</w:t>
      </w:r>
      <w:r w:rsidRPr="0076420F">
        <w:rPr>
          <w:rFonts w:cs="B Koodak" w:hint="cs"/>
          <w:b/>
          <w:bCs/>
          <w:sz w:val="26"/>
          <w:szCs w:val="26"/>
          <w:lang w:bidi="fa-IR"/>
        </w:rPr>
        <w:t xml:space="preserve"> </w:t>
      </w:r>
      <w:r w:rsidRPr="0076420F">
        <w:rPr>
          <w:rFonts w:cs="B Koodak" w:hint="cs"/>
          <w:b/>
          <w:bCs/>
          <w:sz w:val="26"/>
          <w:szCs w:val="26"/>
          <w:rtl/>
          <w:lang w:bidi="fa-IR"/>
        </w:rPr>
        <w:t>اگر</w:t>
      </w:r>
      <w:r w:rsidRPr="0076420F">
        <w:rPr>
          <w:rFonts w:cs="B Koodak" w:hint="cs"/>
          <w:b/>
          <w:bCs/>
          <w:sz w:val="26"/>
          <w:szCs w:val="26"/>
          <w:lang w:bidi="fa-IR"/>
        </w:rPr>
        <w:t xml:space="preserve"> </w:t>
      </w:r>
      <w:r w:rsidRPr="0076420F">
        <w:rPr>
          <w:rFonts w:cs="B Koodak" w:hint="cs"/>
          <w:b/>
          <w:bCs/>
          <w:sz w:val="26"/>
          <w:szCs w:val="26"/>
          <w:rtl/>
          <w:lang w:bidi="fa-IR"/>
        </w:rPr>
        <w:t>مدت</w:t>
      </w:r>
      <w:r w:rsidRPr="0076420F">
        <w:rPr>
          <w:rFonts w:cs="B Koodak" w:hint="cs"/>
          <w:b/>
          <w:bCs/>
          <w:sz w:val="26"/>
          <w:szCs w:val="26"/>
          <w:lang w:bidi="fa-IR"/>
        </w:rPr>
        <w:t xml:space="preserve"> </w:t>
      </w:r>
      <w:r w:rsidRPr="0076420F">
        <w:rPr>
          <w:rFonts w:cs="B Koodak" w:hint="cs"/>
          <w:b/>
          <w:bCs/>
          <w:sz w:val="26"/>
          <w:szCs w:val="26"/>
          <w:rtl/>
          <w:lang w:bidi="fa-IR"/>
        </w:rPr>
        <w:t>تعلیق</w:t>
      </w:r>
      <w:r w:rsidRPr="0076420F">
        <w:rPr>
          <w:rFonts w:cs="B Koodak" w:hint="cs"/>
          <w:b/>
          <w:bCs/>
          <w:sz w:val="26"/>
          <w:szCs w:val="26"/>
          <w:lang w:bidi="fa-IR"/>
        </w:rPr>
        <w:t xml:space="preserve"> </w:t>
      </w:r>
      <w:r w:rsidRPr="0076420F">
        <w:rPr>
          <w:rFonts w:cs="B Koodak" w:hint="cs"/>
          <w:b/>
          <w:bCs/>
          <w:sz w:val="26"/>
          <w:szCs w:val="26"/>
          <w:rtl/>
          <w:lang w:bidi="fa-IR"/>
        </w:rPr>
        <w:t>بیش</w:t>
      </w:r>
      <w:r w:rsidRPr="0076420F">
        <w:rPr>
          <w:rFonts w:cs="B Koodak" w:hint="cs"/>
          <w:b/>
          <w:bCs/>
          <w:sz w:val="26"/>
          <w:szCs w:val="26"/>
          <w:lang w:bidi="fa-IR"/>
        </w:rPr>
        <w:t xml:space="preserve"> </w:t>
      </w:r>
      <w:r w:rsidRPr="0076420F">
        <w:rPr>
          <w:rFonts w:cs="B Koodak" w:hint="cs"/>
          <w:b/>
          <w:bCs/>
          <w:sz w:val="26"/>
          <w:szCs w:val="26"/>
          <w:rtl/>
          <w:lang w:bidi="fa-IR"/>
        </w:rPr>
        <w:t>از</w:t>
      </w:r>
      <w:r w:rsidRPr="0076420F">
        <w:rPr>
          <w:rFonts w:cs="B Koodak" w:hint="cs"/>
          <w:b/>
          <w:bCs/>
          <w:sz w:val="26"/>
          <w:szCs w:val="26"/>
          <w:lang w:bidi="fa-IR"/>
        </w:rPr>
        <w:t xml:space="preserve"> </w:t>
      </w:r>
      <w:r w:rsidRPr="0076420F">
        <w:rPr>
          <w:rFonts w:cs="B Koodak" w:hint="cs"/>
          <w:b/>
          <w:bCs/>
          <w:sz w:val="26"/>
          <w:szCs w:val="26"/>
          <w:rtl/>
          <w:lang w:bidi="fa-IR"/>
        </w:rPr>
        <w:t>یک</w:t>
      </w:r>
      <w:r w:rsidRPr="0076420F">
        <w:rPr>
          <w:rFonts w:cs="B Koodak" w:hint="cs"/>
          <w:b/>
          <w:bCs/>
          <w:sz w:val="26"/>
          <w:szCs w:val="26"/>
          <w:lang w:bidi="fa-IR"/>
        </w:rPr>
        <w:t xml:space="preserve"> </w:t>
      </w:r>
      <w:r w:rsidRPr="0076420F">
        <w:rPr>
          <w:rFonts w:cs="B Koodak" w:hint="cs"/>
          <w:b/>
          <w:bCs/>
          <w:sz w:val="26"/>
          <w:szCs w:val="26"/>
          <w:rtl/>
          <w:lang w:bidi="fa-IR"/>
        </w:rPr>
        <w:t>ماه</w:t>
      </w:r>
      <w:r w:rsidRPr="0076420F">
        <w:rPr>
          <w:rFonts w:cs="B Koodak" w:hint="cs"/>
          <w:b/>
          <w:bCs/>
          <w:sz w:val="26"/>
          <w:szCs w:val="26"/>
          <w:lang w:bidi="fa-IR"/>
        </w:rPr>
        <w:t xml:space="preserve"> </w:t>
      </w:r>
      <w:r w:rsidRPr="0076420F">
        <w:rPr>
          <w:rFonts w:cs="B Koodak" w:hint="cs"/>
          <w:b/>
          <w:bCs/>
          <w:sz w:val="26"/>
          <w:szCs w:val="26"/>
          <w:rtl/>
          <w:lang w:bidi="fa-IR"/>
        </w:rPr>
        <w:t>باشد</w:t>
      </w:r>
      <w:r w:rsidRPr="0076420F">
        <w:rPr>
          <w:rFonts w:cs="B Koodak" w:hint="cs"/>
          <w:b/>
          <w:bCs/>
          <w:sz w:val="26"/>
          <w:szCs w:val="26"/>
          <w:lang w:bidi="fa-IR"/>
        </w:rPr>
        <w:t xml:space="preserve"> </w:t>
      </w:r>
      <w:r w:rsidRPr="0076420F">
        <w:rPr>
          <w:rFonts w:cs="B Koodak" w:hint="cs"/>
          <w:b/>
          <w:bCs/>
          <w:sz w:val="26"/>
          <w:szCs w:val="26"/>
          <w:rtl/>
          <w:lang w:bidi="fa-IR"/>
        </w:rPr>
        <w:t>طرف</w:t>
      </w:r>
      <w:r w:rsidRPr="0076420F">
        <w:rPr>
          <w:rFonts w:cs="B Koodak" w:hint="cs"/>
          <w:b/>
          <w:bCs/>
          <w:sz w:val="26"/>
          <w:szCs w:val="26"/>
          <w:lang w:bidi="fa-IR"/>
        </w:rPr>
        <w:t xml:space="preserve"> </w:t>
      </w:r>
      <w:r w:rsidRPr="0076420F">
        <w:rPr>
          <w:rFonts w:cs="B Koodak" w:hint="cs"/>
          <w:b/>
          <w:bCs/>
          <w:sz w:val="26"/>
          <w:szCs w:val="26"/>
          <w:rtl/>
          <w:lang w:bidi="fa-IR"/>
        </w:rPr>
        <w:t>او</w:t>
      </w:r>
      <w:r w:rsidRPr="0076420F">
        <w:rPr>
          <w:rFonts w:cs="B Koodak" w:hint="cs"/>
          <w:b/>
          <w:bCs/>
          <w:sz w:val="26"/>
          <w:szCs w:val="26"/>
          <w:lang w:bidi="fa-IR"/>
        </w:rPr>
        <w:t xml:space="preserve"> </w:t>
      </w:r>
      <w:r w:rsidRPr="0076420F">
        <w:rPr>
          <w:rFonts w:cs="B Koodak" w:hint="cs"/>
          <w:b/>
          <w:bCs/>
          <w:sz w:val="26"/>
          <w:szCs w:val="26"/>
          <w:rtl/>
          <w:lang w:bidi="fa-IR"/>
        </w:rPr>
        <w:t>ل</w:t>
      </w:r>
      <w:r w:rsidRPr="0076420F">
        <w:rPr>
          <w:rFonts w:cs="B Koodak" w:hint="cs"/>
          <w:b/>
          <w:bCs/>
          <w:sz w:val="26"/>
          <w:szCs w:val="26"/>
          <w:lang w:bidi="fa-IR"/>
        </w:rPr>
        <w:t xml:space="preserve"> </w:t>
      </w:r>
      <w:r w:rsidRPr="0076420F">
        <w:rPr>
          <w:rFonts w:cs="B Koodak" w:hint="cs"/>
          <w:b/>
          <w:bCs/>
          <w:sz w:val="26"/>
          <w:szCs w:val="26"/>
          <w:rtl/>
          <w:lang w:bidi="fa-IR"/>
        </w:rPr>
        <w:t>حق</w:t>
      </w:r>
      <w:r w:rsidRPr="0076420F">
        <w:rPr>
          <w:rFonts w:cs="B Koodak" w:hint="cs"/>
          <w:b/>
          <w:bCs/>
          <w:sz w:val="26"/>
          <w:szCs w:val="26"/>
          <w:lang w:bidi="fa-IR"/>
        </w:rPr>
        <w:t xml:space="preserve"> </w:t>
      </w:r>
      <w:r w:rsidRPr="0076420F">
        <w:rPr>
          <w:rFonts w:cs="B Koodak" w:hint="cs"/>
          <w:b/>
          <w:bCs/>
          <w:sz w:val="26"/>
          <w:szCs w:val="26"/>
          <w:rtl/>
          <w:lang w:bidi="fa-IR"/>
        </w:rPr>
        <w:t>فسخ</w:t>
      </w:r>
      <w:r w:rsidRPr="0076420F">
        <w:rPr>
          <w:rFonts w:cs="B Koodak" w:hint="cs"/>
          <w:b/>
          <w:bCs/>
          <w:sz w:val="26"/>
          <w:szCs w:val="26"/>
          <w:lang w:bidi="fa-IR"/>
        </w:rPr>
        <w:t xml:space="preserve"> </w:t>
      </w:r>
      <w:r w:rsidRPr="0076420F">
        <w:rPr>
          <w:rFonts w:cs="B Koodak" w:hint="cs"/>
          <w:b/>
          <w:bCs/>
          <w:sz w:val="26"/>
          <w:szCs w:val="26"/>
          <w:rtl/>
          <w:lang w:bidi="fa-IR"/>
        </w:rPr>
        <w:t>قرارداد</w:t>
      </w:r>
      <w:r w:rsidRPr="0076420F">
        <w:rPr>
          <w:rFonts w:cs="B Koodak" w:hint="cs"/>
          <w:b/>
          <w:bCs/>
          <w:sz w:val="26"/>
          <w:szCs w:val="26"/>
          <w:lang w:bidi="fa-IR"/>
        </w:rPr>
        <w:t xml:space="preserve"> </w:t>
      </w:r>
      <w:r w:rsidRPr="0076420F">
        <w:rPr>
          <w:rFonts w:cs="B Koodak" w:hint="cs"/>
          <w:b/>
          <w:bCs/>
          <w:sz w:val="26"/>
          <w:szCs w:val="26"/>
          <w:rtl/>
          <w:lang w:bidi="fa-IR"/>
        </w:rPr>
        <w:t>را خواهدداشت</w:t>
      </w:r>
      <w:r w:rsidRPr="0076420F">
        <w:rPr>
          <w:rFonts w:cs="B Koodak" w:hint="cs"/>
          <w:b/>
          <w:bCs/>
          <w:sz w:val="26"/>
          <w:szCs w:val="26"/>
          <w:lang w:bidi="fa-IR"/>
        </w:rPr>
        <w:t xml:space="preserve"> </w:t>
      </w:r>
      <w:r w:rsidRPr="0076420F">
        <w:rPr>
          <w:rFonts w:cs="B Koodak" w:hint="cs"/>
          <w:b/>
          <w:bCs/>
          <w:sz w:val="26"/>
          <w:szCs w:val="26"/>
          <w:rtl/>
          <w:lang w:bidi="fa-IR"/>
        </w:rPr>
        <w:t>و</w:t>
      </w:r>
      <w:r w:rsidRPr="0076420F">
        <w:rPr>
          <w:rFonts w:cs="B Koodak" w:hint="cs"/>
          <w:b/>
          <w:bCs/>
          <w:sz w:val="26"/>
          <w:szCs w:val="26"/>
          <w:lang w:bidi="fa-IR"/>
        </w:rPr>
        <w:t xml:space="preserve"> </w:t>
      </w:r>
      <w:r w:rsidRPr="0076420F">
        <w:rPr>
          <w:rFonts w:cs="B Koodak" w:hint="cs"/>
          <w:b/>
          <w:bCs/>
          <w:sz w:val="26"/>
          <w:szCs w:val="26"/>
          <w:rtl/>
          <w:lang w:bidi="fa-IR"/>
        </w:rPr>
        <w:t>در</w:t>
      </w:r>
      <w:r w:rsidRPr="0076420F">
        <w:rPr>
          <w:rFonts w:cs="B Koodak" w:hint="cs"/>
          <w:b/>
          <w:bCs/>
          <w:sz w:val="26"/>
          <w:szCs w:val="26"/>
          <w:lang w:bidi="fa-IR"/>
        </w:rPr>
        <w:t xml:space="preserve"> </w:t>
      </w:r>
      <w:r w:rsidRPr="0076420F">
        <w:rPr>
          <w:rFonts w:cs="B Koodak" w:hint="cs"/>
          <w:b/>
          <w:bCs/>
          <w:sz w:val="26"/>
          <w:szCs w:val="26"/>
          <w:rtl/>
          <w:lang w:bidi="fa-IR"/>
        </w:rPr>
        <w:t>صورتی</w:t>
      </w:r>
      <w:r w:rsidRPr="0076420F">
        <w:rPr>
          <w:rFonts w:cs="B Koodak" w:hint="cs"/>
          <w:b/>
          <w:bCs/>
          <w:sz w:val="26"/>
          <w:szCs w:val="26"/>
          <w:lang w:bidi="fa-IR"/>
        </w:rPr>
        <w:t xml:space="preserve"> </w:t>
      </w:r>
      <w:r w:rsidRPr="0076420F">
        <w:rPr>
          <w:rFonts w:cs="B Koodak" w:hint="cs"/>
          <w:b/>
          <w:bCs/>
          <w:sz w:val="26"/>
          <w:szCs w:val="26"/>
          <w:rtl/>
          <w:lang w:bidi="fa-IR"/>
        </w:rPr>
        <w:t>که</w:t>
      </w:r>
      <w:r w:rsidRPr="0076420F">
        <w:rPr>
          <w:rFonts w:cs="B Koodak" w:hint="cs"/>
          <w:b/>
          <w:bCs/>
          <w:sz w:val="26"/>
          <w:szCs w:val="26"/>
          <w:lang w:bidi="fa-IR"/>
        </w:rPr>
        <w:t xml:space="preserve"> </w:t>
      </w:r>
      <w:r w:rsidRPr="0076420F">
        <w:rPr>
          <w:rFonts w:cs="B Koodak" w:hint="cs"/>
          <w:b/>
          <w:bCs/>
          <w:sz w:val="26"/>
          <w:szCs w:val="26"/>
          <w:rtl/>
          <w:lang w:bidi="fa-IR"/>
        </w:rPr>
        <w:t>مدت</w:t>
      </w:r>
      <w:r w:rsidRPr="0076420F">
        <w:rPr>
          <w:rFonts w:cs="B Koodak" w:hint="cs"/>
          <w:b/>
          <w:bCs/>
          <w:sz w:val="26"/>
          <w:szCs w:val="26"/>
          <w:lang w:bidi="fa-IR"/>
        </w:rPr>
        <w:t xml:space="preserve"> </w:t>
      </w:r>
      <w:r w:rsidRPr="0076420F">
        <w:rPr>
          <w:rFonts w:cs="B Koodak" w:hint="cs"/>
          <w:b/>
          <w:bCs/>
          <w:sz w:val="26"/>
          <w:szCs w:val="26"/>
          <w:rtl/>
          <w:lang w:bidi="fa-IR"/>
        </w:rPr>
        <w:t>تعلیق</w:t>
      </w:r>
      <w:r w:rsidRPr="0076420F">
        <w:rPr>
          <w:rFonts w:cs="B Koodak" w:hint="cs"/>
          <w:b/>
          <w:bCs/>
          <w:sz w:val="26"/>
          <w:szCs w:val="26"/>
          <w:lang w:bidi="fa-IR"/>
        </w:rPr>
        <w:t xml:space="preserve"> </w:t>
      </w:r>
      <w:r w:rsidRPr="0076420F">
        <w:rPr>
          <w:rFonts w:cs="B Koodak" w:hint="cs"/>
          <w:b/>
          <w:bCs/>
          <w:sz w:val="26"/>
          <w:szCs w:val="26"/>
          <w:rtl/>
          <w:lang w:bidi="fa-IR"/>
        </w:rPr>
        <w:t>یک</w:t>
      </w:r>
      <w:r w:rsidRPr="0076420F">
        <w:rPr>
          <w:rFonts w:cs="B Koodak" w:hint="cs"/>
          <w:b/>
          <w:bCs/>
          <w:sz w:val="26"/>
          <w:szCs w:val="26"/>
          <w:lang w:bidi="fa-IR"/>
        </w:rPr>
        <w:t xml:space="preserve"> </w:t>
      </w:r>
      <w:r w:rsidRPr="0076420F">
        <w:rPr>
          <w:rFonts w:cs="B Koodak" w:hint="cs"/>
          <w:b/>
          <w:bCs/>
          <w:sz w:val="26"/>
          <w:szCs w:val="26"/>
          <w:rtl/>
          <w:lang w:bidi="fa-IR"/>
        </w:rPr>
        <w:t>ماه</w:t>
      </w:r>
      <w:r w:rsidRPr="0076420F">
        <w:rPr>
          <w:rFonts w:cs="B Koodak" w:hint="cs"/>
          <w:b/>
          <w:bCs/>
          <w:sz w:val="26"/>
          <w:szCs w:val="26"/>
          <w:lang w:bidi="fa-IR"/>
        </w:rPr>
        <w:t xml:space="preserve"> </w:t>
      </w:r>
      <w:r w:rsidRPr="0076420F">
        <w:rPr>
          <w:rFonts w:cs="B Koodak" w:hint="cs"/>
          <w:b/>
          <w:bCs/>
          <w:sz w:val="26"/>
          <w:szCs w:val="26"/>
          <w:rtl/>
          <w:lang w:bidi="fa-IR"/>
        </w:rPr>
        <w:t>یا</w:t>
      </w:r>
      <w:r w:rsidRPr="0076420F">
        <w:rPr>
          <w:rFonts w:cs="B Koodak" w:hint="cs"/>
          <w:b/>
          <w:bCs/>
          <w:sz w:val="26"/>
          <w:szCs w:val="26"/>
          <w:lang w:bidi="fa-IR"/>
        </w:rPr>
        <w:t xml:space="preserve"> </w:t>
      </w:r>
      <w:r w:rsidRPr="0076420F">
        <w:rPr>
          <w:rFonts w:cs="B Koodak" w:hint="cs"/>
          <w:b/>
          <w:bCs/>
          <w:sz w:val="26"/>
          <w:szCs w:val="26"/>
          <w:rtl/>
          <w:lang w:bidi="fa-IR"/>
        </w:rPr>
        <w:t>کمتر</w:t>
      </w:r>
      <w:r w:rsidRPr="0076420F">
        <w:rPr>
          <w:rFonts w:cs="B Koodak" w:hint="cs"/>
          <w:b/>
          <w:bCs/>
          <w:sz w:val="26"/>
          <w:szCs w:val="26"/>
          <w:lang w:bidi="fa-IR"/>
        </w:rPr>
        <w:t xml:space="preserve"> </w:t>
      </w:r>
      <w:r w:rsidRPr="0076420F">
        <w:rPr>
          <w:rFonts w:cs="B Koodak" w:hint="cs"/>
          <w:b/>
          <w:bCs/>
          <w:sz w:val="26"/>
          <w:szCs w:val="26"/>
          <w:rtl/>
          <w:lang w:bidi="fa-IR"/>
        </w:rPr>
        <w:t>از</w:t>
      </w:r>
      <w:r w:rsidRPr="0076420F">
        <w:rPr>
          <w:rFonts w:cs="B Koodak" w:hint="cs"/>
          <w:b/>
          <w:bCs/>
          <w:sz w:val="26"/>
          <w:szCs w:val="26"/>
          <w:lang w:bidi="fa-IR"/>
        </w:rPr>
        <w:t xml:space="preserve"> </w:t>
      </w:r>
      <w:r w:rsidRPr="0076420F">
        <w:rPr>
          <w:rFonts w:cs="B Koodak" w:hint="cs"/>
          <w:b/>
          <w:bCs/>
          <w:sz w:val="26"/>
          <w:szCs w:val="26"/>
          <w:rtl/>
          <w:lang w:bidi="fa-IR"/>
        </w:rPr>
        <w:t>یک</w:t>
      </w:r>
      <w:r w:rsidRPr="0076420F">
        <w:rPr>
          <w:rFonts w:cs="B Koodak" w:hint="cs"/>
          <w:b/>
          <w:bCs/>
          <w:sz w:val="26"/>
          <w:szCs w:val="26"/>
          <w:lang w:bidi="fa-IR"/>
        </w:rPr>
        <w:t xml:space="preserve"> </w:t>
      </w:r>
      <w:r w:rsidRPr="0076420F">
        <w:rPr>
          <w:rFonts w:cs="B Koodak" w:hint="cs"/>
          <w:b/>
          <w:bCs/>
          <w:sz w:val="26"/>
          <w:szCs w:val="26"/>
          <w:rtl/>
          <w:lang w:bidi="fa-IR"/>
        </w:rPr>
        <w:t>ماه</w:t>
      </w:r>
      <w:r w:rsidRPr="0076420F">
        <w:rPr>
          <w:rFonts w:cs="B Koodak" w:hint="cs"/>
          <w:b/>
          <w:bCs/>
          <w:sz w:val="26"/>
          <w:szCs w:val="26"/>
          <w:lang w:bidi="fa-IR"/>
        </w:rPr>
        <w:t xml:space="preserve"> </w:t>
      </w:r>
      <w:r w:rsidRPr="0076420F">
        <w:rPr>
          <w:rFonts w:cs="B Koodak" w:hint="cs"/>
          <w:b/>
          <w:bCs/>
          <w:sz w:val="26"/>
          <w:szCs w:val="26"/>
          <w:rtl/>
          <w:lang w:bidi="fa-IR"/>
        </w:rPr>
        <w:t>باشد</w:t>
      </w:r>
      <w:r w:rsidRPr="0076420F">
        <w:rPr>
          <w:rFonts w:cs="B Koodak" w:hint="cs"/>
          <w:b/>
          <w:bCs/>
          <w:sz w:val="26"/>
          <w:szCs w:val="26"/>
          <w:lang w:bidi="fa-IR"/>
        </w:rPr>
        <w:t xml:space="preserve"> </w:t>
      </w:r>
      <w:r w:rsidRPr="0076420F">
        <w:rPr>
          <w:rFonts w:cs="B Koodak" w:hint="cs"/>
          <w:b/>
          <w:bCs/>
          <w:sz w:val="26"/>
          <w:szCs w:val="26"/>
          <w:rtl/>
          <w:lang w:bidi="fa-IR"/>
        </w:rPr>
        <w:t>طرف</w:t>
      </w:r>
      <w:r w:rsidRPr="0076420F">
        <w:rPr>
          <w:rFonts w:cs="B Koodak" w:hint="cs"/>
          <w:b/>
          <w:bCs/>
          <w:sz w:val="26"/>
          <w:szCs w:val="26"/>
          <w:lang w:bidi="fa-IR"/>
        </w:rPr>
        <w:t xml:space="preserve"> </w:t>
      </w:r>
      <w:r w:rsidRPr="0076420F">
        <w:rPr>
          <w:rFonts w:cs="B Koodak" w:hint="cs"/>
          <w:b/>
          <w:bCs/>
          <w:sz w:val="26"/>
          <w:szCs w:val="26"/>
          <w:rtl/>
          <w:lang w:bidi="fa-IR"/>
        </w:rPr>
        <w:t>دوم</w:t>
      </w:r>
      <w:r w:rsidRPr="0076420F">
        <w:rPr>
          <w:rFonts w:cs="B Koodak" w:hint="cs"/>
          <w:b/>
          <w:bCs/>
          <w:sz w:val="26"/>
          <w:szCs w:val="26"/>
          <w:lang w:bidi="fa-IR"/>
        </w:rPr>
        <w:t xml:space="preserve"> </w:t>
      </w:r>
      <w:r w:rsidRPr="0076420F">
        <w:rPr>
          <w:rFonts w:cs="B Koodak" w:hint="cs"/>
          <w:b/>
          <w:bCs/>
          <w:sz w:val="26"/>
          <w:szCs w:val="26"/>
          <w:rtl/>
          <w:lang w:bidi="fa-IR"/>
        </w:rPr>
        <w:t>مکلف</w:t>
      </w:r>
      <w:r w:rsidRPr="0076420F">
        <w:rPr>
          <w:rFonts w:cs="B Koodak" w:hint="cs"/>
          <w:b/>
          <w:bCs/>
          <w:sz w:val="26"/>
          <w:szCs w:val="26"/>
          <w:lang w:bidi="fa-IR"/>
        </w:rPr>
        <w:t xml:space="preserve"> </w:t>
      </w:r>
      <w:r w:rsidRPr="0076420F">
        <w:rPr>
          <w:rFonts w:cs="B Koodak" w:hint="cs"/>
          <w:b/>
          <w:bCs/>
          <w:sz w:val="26"/>
          <w:szCs w:val="26"/>
          <w:rtl/>
          <w:lang w:bidi="fa-IR"/>
        </w:rPr>
        <w:t>به</w:t>
      </w:r>
      <w:r w:rsidRPr="0076420F">
        <w:rPr>
          <w:rFonts w:cs="B Koodak" w:hint="cs"/>
          <w:b/>
          <w:bCs/>
          <w:sz w:val="26"/>
          <w:szCs w:val="26"/>
          <w:lang w:bidi="fa-IR"/>
        </w:rPr>
        <w:t xml:space="preserve"> </w:t>
      </w:r>
      <w:r w:rsidRPr="0076420F">
        <w:rPr>
          <w:rFonts w:cs="B Koodak" w:hint="cs"/>
          <w:b/>
          <w:bCs/>
          <w:sz w:val="26"/>
          <w:szCs w:val="26"/>
          <w:rtl/>
          <w:lang w:bidi="fa-IR"/>
        </w:rPr>
        <w:t>انجام</w:t>
      </w:r>
      <w:r w:rsidRPr="0076420F">
        <w:rPr>
          <w:rFonts w:cs="B Koodak" w:hint="cs"/>
          <w:b/>
          <w:bCs/>
          <w:sz w:val="26"/>
          <w:szCs w:val="26"/>
          <w:lang w:bidi="fa-IR"/>
        </w:rPr>
        <w:t xml:space="preserve"> </w:t>
      </w:r>
      <w:r w:rsidRPr="0076420F">
        <w:rPr>
          <w:rFonts w:cs="B Koodak" w:hint="cs"/>
          <w:b/>
          <w:bCs/>
          <w:sz w:val="26"/>
          <w:szCs w:val="26"/>
          <w:rtl/>
          <w:lang w:bidi="fa-IR"/>
        </w:rPr>
        <w:t>موضوع</w:t>
      </w:r>
      <w:r w:rsidRPr="0076420F">
        <w:rPr>
          <w:rFonts w:cs="B Koodak" w:hint="cs"/>
          <w:b/>
          <w:bCs/>
          <w:sz w:val="26"/>
          <w:szCs w:val="26"/>
          <w:lang w:bidi="fa-IR"/>
        </w:rPr>
        <w:t xml:space="preserve"> </w:t>
      </w:r>
      <w:r w:rsidRPr="0076420F">
        <w:rPr>
          <w:rFonts w:cs="B Koodak" w:hint="cs"/>
          <w:b/>
          <w:bCs/>
          <w:sz w:val="26"/>
          <w:szCs w:val="26"/>
          <w:rtl/>
          <w:lang w:bidi="fa-IR"/>
        </w:rPr>
        <w:t>قرارداد</w:t>
      </w:r>
      <w:r w:rsidRPr="0076420F">
        <w:rPr>
          <w:rFonts w:cs="B Koodak" w:hint="cs"/>
          <w:b/>
          <w:bCs/>
          <w:sz w:val="26"/>
          <w:szCs w:val="26"/>
          <w:lang w:bidi="fa-IR"/>
        </w:rPr>
        <w:t xml:space="preserve"> </w:t>
      </w:r>
      <w:r w:rsidRPr="0076420F">
        <w:rPr>
          <w:rFonts w:cs="B Koodak" w:hint="cs"/>
          <w:b/>
          <w:bCs/>
          <w:sz w:val="26"/>
          <w:szCs w:val="26"/>
          <w:rtl/>
          <w:lang w:bidi="fa-IR"/>
        </w:rPr>
        <w:t>پس</w:t>
      </w:r>
      <w:r w:rsidRPr="0076420F">
        <w:rPr>
          <w:rFonts w:cs="B Koodak" w:hint="cs"/>
          <w:b/>
          <w:bCs/>
          <w:sz w:val="26"/>
          <w:szCs w:val="26"/>
          <w:lang w:bidi="fa-IR"/>
        </w:rPr>
        <w:t xml:space="preserve"> </w:t>
      </w:r>
      <w:r w:rsidRPr="0076420F">
        <w:rPr>
          <w:rFonts w:cs="B Koodak" w:hint="cs"/>
          <w:b/>
          <w:bCs/>
          <w:sz w:val="26"/>
          <w:szCs w:val="26"/>
          <w:rtl/>
          <w:lang w:bidi="fa-IR"/>
        </w:rPr>
        <w:t>از</w:t>
      </w:r>
      <w:r w:rsidRPr="0076420F">
        <w:rPr>
          <w:rFonts w:cs="B Koodak" w:hint="cs"/>
          <w:b/>
          <w:bCs/>
          <w:sz w:val="26"/>
          <w:szCs w:val="26"/>
          <w:lang w:bidi="fa-IR"/>
        </w:rPr>
        <w:t xml:space="preserve"> </w:t>
      </w:r>
      <w:r w:rsidRPr="0076420F">
        <w:rPr>
          <w:rFonts w:cs="B Koodak" w:hint="cs"/>
          <w:b/>
          <w:bCs/>
          <w:sz w:val="26"/>
          <w:szCs w:val="26"/>
          <w:rtl/>
          <w:lang w:bidi="fa-IR"/>
        </w:rPr>
        <w:t>رفع مانع</w:t>
      </w:r>
      <w:r w:rsidRPr="0076420F">
        <w:rPr>
          <w:rFonts w:cs="B Koodak" w:hint="cs"/>
          <w:b/>
          <w:bCs/>
          <w:sz w:val="26"/>
          <w:szCs w:val="26"/>
          <w:lang w:bidi="fa-IR"/>
        </w:rPr>
        <w:t xml:space="preserve"> </w:t>
      </w:r>
      <w:r w:rsidRPr="0076420F">
        <w:rPr>
          <w:rFonts w:cs="B Koodak" w:hint="cs"/>
          <w:b/>
          <w:bCs/>
          <w:sz w:val="26"/>
          <w:szCs w:val="26"/>
          <w:rtl/>
          <w:lang w:bidi="fa-IR"/>
        </w:rPr>
        <w:t>می</w:t>
      </w:r>
      <w:r w:rsidRPr="0076420F">
        <w:rPr>
          <w:rFonts w:cs="B Koodak" w:hint="cs"/>
          <w:b/>
          <w:bCs/>
          <w:sz w:val="26"/>
          <w:szCs w:val="26"/>
          <w:lang w:bidi="fa-IR"/>
        </w:rPr>
        <w:t xml:space="preserve"> </w:t>
      </w:r>
      <w:r w:rsidRPr="0076420F">
        <w:rPr>
          <w:rFonts w:cs="B Koodak" w:hint="cs"/>
          <w:b/>
          <w:bCs/>
          <w:sz w:val="26"/>
          <w:szCs w:val="26"/>
          <w:rtl/>
          <w:lang w:bidi="fa-IR"/>
        </w:rPr>
        <w:t>باشد</w:t>
      </w:r>
      <w:r w:rsidRPr="0076420F">
        <w:rPr>
          <w:rFonts w:cs="B Koodak" w:hint="cs"/>
          <w:b/>
          <w:bCs/>
          <w:sz w:val="26"/>
          <w:szCs w:val="26"/>
          <w:lang w:bidi="fa-IR"/>
        </w:rPr>
        <w:t xml:space="preserve"> </w:t>
      </w:r>
      <w:r w:rsidRPr="0076420F">
        <w:rPr>
          <w:rFonts w:cs="B Koodak" w:hint="cs"/>
          <w:b/>
          <w:bCs/>
          <w:sz w:val="26"/>
          <w:szCs w:val="26"/>
          <w:rtl/>
          <w:lang w:bidi="fa-IR"/>
        </w:rPr>
        <w:t>ومدت</w:t>
      </w:r>
      <w:r w:rsidRPr="0076420F">
        <w:rPr>
          <w:rFonts w:cs="B Koodak" w:hint="cs"/>
          <w:b/>
          <w:bCs/>
          <w:sz w:val="26"/>
          <w:szCs w:val="26"/>
          <w:lang w:bidi="fa-IR"/>
        </w:rPr>
        <w:t xml:space="preserve"> </w:t>
      </w:r>
      <w:r w:rsidRPr="0076420F">
        <w:rPr>
          <w:rFonts w:cs="B Koodak" w:hint="cs"/>
          <w:b/>
          <w:bCs/>
          <w:sz w:val="26"/>
          <w:szCs w:val="26"/>
          <w:rtl/>
          <w:lang w:bidi="fa-IR"/>
        </w:rPr>
        <w:t>تعلیق</w:t>
      </w:r>
      <w:r w:rsidRPr="0076420F">
        <w:rPr>
          <w:rFonts w:cs="B Koodak" w:hint="cs"/>
          <w:b/>
          <w:bCs/>
          <w:sz w:val="26"/>
          <w:szCs w:val="26"/>
          <w:lang w:bidi="fa-IR"/>
        </w:rPr>
        <w:t xml:space="preserve"> </w:t>
      </w:r>
      <w:r w:rsidRPr="0076420F">
        <w:rPr>
          <w:rFonts w:cs="B Koodak" w:hint="cs"/>
          <w:b/>
          <w:bCs/>
          <w:sz w:val="26"/>
          <w:szCs w:val="26"/>
          <w:rtl/>
          <w:lang w:bidi="fa-IR"/>
        </w:rPr>
        <w:t>به</w:t>
      </w:r>
      <w:r w:rsidRPr="0076420F">
        <w:rPr>
          <w:rFonts w:cs="B Koodak" w:hint="cs"/>
          <w:b/>
          <w:bCs/>
          <w:sz w:val="26"/>
          <w:szCs w:val="26"/>
          <w:lang w:bidi="fa-IR"/>
        </w:rPr>
        <w:t xml:space="preserve"> </w:t>
      </w:r>
      <w:r w:rsidRPr="0076420F">
        <w:rPr>
          <w:rFonts w:cs="B Koodak" w:hint="cs"/>
          <w:b/>
          <w:bCs/>
          <w:sz w:val="26"/>
          <w:szCs w:val="26"/>
          <w:rtl/>
          <w:lang w:bidi="fa-IR"/>
        </w:rPr>
        <w:t>مدت</w:t>
      </w:r>
      <w:r w:rsidRPr="0076420F">
        <w:rPr>
          <w:rFonts w:cs="B Koodak" w:hint="cs"/>
          <w:b/>
          <w:bCs/>
          <w:sz w:val="26"/>
          <w:szCs w:val="26"/>
          <w:lang w:bidi="fa-IR"/>
        </w:rPr>
        <w:t xml:space="preserve"> </w:t>
      </w:r>
      <w:r w:rsidRPr="0076420F">
        <w:rPr>
          <w:rFonts w:cs="B Koodak" w:hint="cs"/>
          <w:b/>
          <w:bCs/>
          <w:sz w:val="26"/>
          <w:szCs w:val="26"/>
          <w:rtl/>
          <w:lang w:bidi="fa-IR"/>
        </w:rPr>
        <w:t>قرارداد</w:t>
      </w:r>
      <w:r w:rsidRPr="0076420F">
        <w:rPr>
          <w:rFonts w:cs="B Koodak" w:hint="cs"/>
          <w:b/>
          <w:bCs/>
          <w:sz w:val="26"/>
          <w:szCs w:val="26"/>
          <w:lang w:bidi="fa-IR"/>
        </w:rPr>
        <w:t xml:space="preserve"> </w:t>
      </w:r>
      <w:r w:rsidRPr="0076420F">
        <w:rPr>
          <w:rFonts w:cs="B Koodak" w:hint="cs"/>
          <w:b/>
          <w:bCs/>
          <w:sz w:val="26"/>
          <w:szCs w:val="26"/>
          <w:rtl/>
          <w:lang w:bidi="fa-IR"/>
        </w:rPr>
        <w:t>افزوده</w:t>
      </w:r>
      <w:r w:rsidRPr="0076420F">
        <w:rPr>
          <w:rFonts w:cs="B Koodak" w:hint="cs"/>
          <w:b/>
          <w:bCs/>
          <w:sz w:val="26"/>
          <w:szCs w:val="26"/>
          <w:lang w:bidi="fa-IR"/>
        </w:rPr>
        <w:t xml:space="preserve"> </w:t>
      </w:r>
      <w:r w:rsidRPr="0076420F">
        <w:rPr>
          <w:rFonts w:cs="B Koodak" w:hint="cs"/>
          <w:b/>
          <w:bCs/>
          <w:sz w:val="26"/>
          <w:szCs w:val="26"/>
          <w:rtl/>
          <w:lang w:bidi="fa-IR"/>
        </w:rPr>
        <w:t>خواهدشد</w:t>
      </w:r>
      <w:r w:rsidRPr="0076420F">
        <w:rPr>
          <w:rFonts w:cs="B Koodak" w:hint="cs"/>
          <w:b/>
          <w:bCs/>
          <w:sz w:val="26"/>
          <w:szCs w:val="26"/>
          <w:lang w:bidi="fa-IR"/>
        </w:rPr>
        <w:t>.</w:t>
      </w:r>
    </w:p>
    <w:p w:rsidR="003A5CA6" w:rsidRDefault="003A5CA6" w:rsidP="003A5CA6">
      <w:pPr>
        <w:tabs>
          <w:tab w:val="left" w:pos="9865"/>
        </w:tabs>
        <w:autoSpaceDE w:val="0"/>
        <w:autoSpaceDN w:val="0"/>
        <w:bidi/>
        <w:adjustRightInd w:val="0"/>
        <w:spacing w:after="0" w:line="240" w:lineRule="auto"/>
        <w:ind w:left="-563" w:right="-284"/>
        <w:jc w:val="both"/>
        <w:rPr>
          <w:rFonts w:ascii="Tahoma" w:hAnsi="Tahoma" w:cs="B Titr" w:hint="cs"/>
          <w:b/>
          <w:bCs/>
          <w:sz w:val="26"/>
          <w:szCs w:val="26"/>
          <w:u w:val="single"/>
          <w:rtl/>
        </w:rPr>
      </w:pPr>
      <w:r w:rsidRPr="003A5CA6">
        <w:rPr>
          <w:rFonts w:ascii="Tahoma" w:hAnsi="Tahoma" w:cs="B Titr" w:hint="cs"/>
          <w:b/>
          <w:bCs/>
          <w:sz w:val="26"/>
          <w:szCs w:val="26"/>
          <w:u w:val="single"/>
          <w:rtl/>
        </w:rPr>
        <w:t xml:space="preserve">ماده 7 ) فسخ قرار داد : </w:t>
      </w:r>
      <w:r>
        <w:rPr>
          <w:rFonts w:ascii="Tahoma" w:hAnsi="Tahoma" w:cs="B Titr" w:hint="cs"/>
          <w:b/>
          <w:bCs/>
          <w:sz w:val="26"/>
          <w:szCs w:val="26"/>
          <w:u w:val="single"/>
          <w:rtl/>
        </w:rPr>
        <w:t xml:space="preserve"> </w:t>
      </w:r>
    </w:p>
    <w:p w:rsidR="00F47CC8" w:rsidRPr="00F47CC8" w:rsidRDefault="00F47CC8" w:rsidP="002059E3">
      <w:pPr>
        <w:bidi/>
        <w:spacing w:after="0"/>
        <w:ind w:left="-563" w:right="-284" w:firstLine="14"/>
        <w:jc w:val="both"/>
        <w:rPr>
          <w:rFonts w:cs="B Koodak" w:hint="cs"/>
          <w:b/>
          <w:bCs/>
          <w:sz w:val="26"/>
          <w:szCs w:val="26"/>
          <w:rtl/>
          <w:lang w:bidi="fa-IR"/>
        </w:rPr>
      </w:pPr>
      <w:r>
        <w:rPr>
          <w:rFonts w:cs="B Koodak" w:hint="cs"/>
          <w:b/>
          <w:bCs/>
          <w:sz w:val="26"/>
          <w:szCs w:val="26"/>
          <w:rtl/>
          <w:lang w:bidi="fa-IR"/>
        </w:rPr>
        <w:t xml:space="preserve">1-7) </w:t>
      </w:r>
      <w:r w:rsidR="00474F37">
        <w:rPr>
          <w:rFonts w:cs="B Koodak" w:hint="cs"/>
          <w:b/>
          <w:bCs/>
          <w:sz w:val="26"/>
          <w:szCs w:val="26"/>
          <w:rtl/>
          <w:lang w:bidi="fa-IR"/>
        </w:rPr>
        <w:t>چنانچه در هر</w:t>
      </w:r>
      <w:r w:rsidR="000C49AE" w:rsidRPr="00474F37">
        <w:rPr>
          <w:rFonts w:cs="B Koodak" w:hint="cs"/>
          <w:b/>
          <w:bCs/>
          <w:sz w:val="26"/>
          <w:szCs w:val="26"/>
          <w:rtl/>
          <w:lang w:bidi="fa-IR"/>
        </w:rPr>
        <w:t>مرحله از عقد و اجرای قرارداد قوانین ، ضوابط ، دستورالعمل ها یا  آئین نامه هایی از مراجع ذیربط مبنی بر تغییر مفاد قرارداد و یا فسخ کلی قرارداد ابلاغ گردد این قرارداد تابع</w:t>
      </w:r>
      <w:r w:rsidR="00474F37">
        <w:rPr>
          <w:rFonts w:cs="B Koodak" w:hint="cs"/>
          <w:b/>
          <w:bCs/>
          <w:sz w:val="26"/>
          <w:szCs w:val="26"/>
          <w:rtl/>
          <w:lang w:bidi="fa-IR"/>
        </w:rPr>
        <w:t xml:space="preserve"> </w:t>
      </w:r>
      <w:r w:rsidR="00474F37" w:rsidRPr="00474F37">
        <w:rPr>
          <w:rFonts w:cs="B Koodak" w:hint="cs"/>
          <w:b/>
          <w:bCs/>
          <w:sz w:val="26"/>
          <w:szCs w:val="26"/>
          <w:rtl/>
          <w:lang w:bidi="fa-IR"/>
        </w:rPr>
        <w:t xml:space="preserve">مقررات جدید خواهد بود </w:t>
      </w:r>
      <w:r w:rsidR="002059E3">
        <w:rPr>
          <w:rFonts w:cs="B Koodak" w:hint="cs"/>
          <w:b/>
          <w:bCs/>
          <w:sz w:val="26"/>
          <w:szCs w:val="26"/>
          <w:rtl/>
          <w:lang w:bidi="fa-IR"/>
        </w:rPr>
        <w:t>.</w:t>
      </w:r>
    </w:p>
    <w:p w:rsidR="0076420F" w:rsidRPr="0076420F" w:rsidRDefault="0076420F" w:rsidP="002059E3">
      <w:pPr>
        <w:tabs>
          <w:tab w:val="left" w:pos="9865"/>
        </w:tabs>
        <w:bidi/>
        <w:spacing w:after="0" w:line="240" w:lineRule="auto"/>
        <w:ind w:left="-563" w:right="-284"/>
        <w:jc w:val="both"/>
        <w:rPr>
          <w:rFonts w:ascii="Tahoma" w:hAnsi="Tahoma" w:cs="B Titr" w:hint="cs"/>
          <w:b/>
          <w:bCs/>
          <w:sz w:val="26"/>
          <w:szCs w:val="26"/>
          <w:u w:val="single"/>
          <w:rtl/>
        </w:rPr>
      </w:pPr>
      <w:r w:rsidRPr="0076420F">
        <w:rPr>
          <w:rFonts w:ascii="Tahoma" w:hAnsi="Tahoma" w:cs="B Titr" w:hint="cs"/>
          <w:b/>
          <w:bCs/>
          <w:sz w:val="26"/>
          <w:szCs w:val="26"/>
          <w:u w:val="single"/>
          <w:rtl/>
        </w:rPr>
        <w:t xml:space="preserve">ماده </w:t>
      </w:r>
      <w:r w:rsidR="00F47CC8">
        <w:rPr>
          <w:rFonts w:ascii="Tahoma" w:hAnsi="Tahoma" w:cs="B Titr" w:hint="cs"/>
          <w:b/>
          <w:bCs/>
          <w:sz w:val="26"/>
          <w:szCs w:val="26"/>
          <w:u w:val="single"/>
          <w:rtl/>
        </w:rPr>
        <w:t>8</w:t>
      </w:r>
      <w:r w:rsidRPr="0076420F">
        <w:rPr>
          <w:rFonts w:ascii="Tahoma" w:hAnsi="Tahoma" w:cs="B Titr" w:hint="cs"/>
          <w:b/>
          <w:bCs/>
          <w:sz w:val="26"/>
          <w:szCs w:val="26"/>
          <w:u w:val="single"/>
          <w:rtl/>
        </w:rPr>
        <w:t>) مراجع حل اختلاف :</w:t>
      </w:r>
    </w:p>
    <w:p w:rsidR="0076420F" w:rsidRPr="0076420F" w:rsidRDefault="0076420F" w:rsidP="002059E3">
      <w:pPr>
        <w:tabs>
          <w:tab w:val="left" w:pos="9865"/>
        </w:tabs>
        <w:bidi/>
        <w:spacing w:after="0" w:line="240" w:lineRule="auto"/>
        <w:ind w:left="-563" w:right="-284"/>
        <w:jc w:val="both"/>
        <w:rPr>
          <w:rFonts w:cs="B Koodak" w:hint="cs"/>
          <w:b/>
          <w:bCs/>
          <w:sz w:val="26"/>
          <w:szCs w:val="26"/>
          <w:lang w:bidi="fa-IR"/>
        </w:rPr>
      </w:pPr>
      <w:r w:rsidRPr="0076420F">
        <w:rPr>
          <w:rFonts w:cs="B Koodak" w:hint="cs"/>
          <w:b/>
          <w:bCs/>
          <w:sz w:val="26"/>
          <w:szCs w:val="26"/>
          <w:rtl/>
          <w:lang w:bidi="fa-IR"/>
        </w:rPr>
        <w:t>1-</w:t>
      </w:r>
      <w:r w:rsidR="00F47CC8">
        <w:rPr>
          <w:rFonts w:cs="B Koodak" w:hint="cs"/>
          <w:b/>
          <w:bCs/>
          <w:sz w:val="26"/>
          <w:szCs w:val="26"/>
          <w:rtl/>
          <w:lang w:bidi="fa-IR"/>
        </w:rPr>
        <w:t>8</w:t>
      </w:r>
      <w:r w:rsidRPr="0076420F">
        <w:rPr>
          <w:rFonts w:cs="B Koodak" w:hint="cs"/>
          <w:b/>
          <w:bCs/>
          <w:sz w:val="26"/>
          <w:szCs w:val="26"/>
          <w:rtl/>
          <w:lang w:bidi="fa-IR"/>
        </w:rPr>
        <w:t>) هرگاه در مورد تغيير ، تفسير يا نحوه اجرای مفاد اين قرارداد اختلافي حادث شود بدواً و باتمسك به مذاكره مقامات مربوطه طرفين قرارداد بررسی و در صورت عدم حصول نتیجه با مراجعه به كميسيون ماده 94 آيين نامه مالي معاملاتي دانشگاه رسيدگي ودر صورت عدم نتیجه گیری مجدد طرفین حق دارند با توجه به مقررات و قوانين موضوعه كشور از طرق مراجع ذيصلاح قانوني برای احقاق حقوق خود اقدام نمایند . در خلال مدت رسيدگي طرفين همچنان به تعهدات مربوط به خود مطابق قرارداد ادامه مي دهند.</w:t>
      </w:r>
    </w:p>
    <w:p w:rsidR="0076420F" w:rsidRPr="002059E3" w:rsidRDefault="0076420F" w:rsidP="002059E3">
      <w:pPr>
        <w:tabs>
          <w:tab w:val="left" w:pos="9865"/>
        </w:tabs>
        <w:autoSpaceDE w:val="0"/>
        <w:autoSpaceDN w:val="0"/>
        <w:bidi/>
        <w:adjustRightInd w:val="0"/>
        <w:spacing w:after="0" w:line="240" w:lineRule="auto"/>
        <w:ind w:left="-563" w:right="-284"/>
        <w:jc w:val="both"/>
        <w:rPr>
          <w:rFonts w:cs="B Koodak" w:hint="cs"/>
          <w:b/>
          <w:bCs/>
          <w:sz w:val="26"/>
          <w:szCs w:val="26"/>
          <w:rtl/>
          <w:lang w:bidi="fa-IR"/>
        </w:rPr>
      </w:pPr>
      <w:r w:rsidRPr="0076420F">
        <w:rPr>
          <w:rFonts w:cs="B Koodak" w:hint="cs"/>
          <w:b/>
          <w:bCs/>
          <w:sz w:val="26"/>
          <w:szCs w:val="26"/>
          <w:rtl/>
          <w:lang w:bidi="fa-IR"/>
        </w:rPr>
        <w:lastRenderedPageBreak/>
        <w:t>تبصره 1 : اگر طرف دوم قرار داد از مراجعه به کمیسیون مذکور خودداری کند طرف اول قرار داد حق خواهد داشت برای احقاق حقوق خود مستقیماً به مراجع قضایی رجوع کند .</w:t>
      </w:r>
    </w:p>
    <w:p w:rsidR="0076420F" w:rsidRPr="0076420F" w:rsidRDefault="0076420F" w:rsidP="00F47CC8">
      <w:pPr>
        <w:tabs>
          <w:tab w:val="left" w:pos="9865"/>
        </w:tabs>
        <w:bidi/>
        <w:spacing w:after="0" w:line="240" w:lineRule="auto"/>
        <w:ind w:left="-563" w:right="-284"/>
        <w:jc w:val="both"/>
        <w:rPr>
          <w:rFonts w:ascii="Tahoma" w:hAnsi="Tahoma" w:cs="B Titr"/>
          <w:b/>
          <w:bCs/>
          <w:sz w:val="26"/>
          <w:szCs w:val="26"/>
          <w:u w:val="single"/>
          <w:rtl/>
        </w:rPr>
      </w:pPr>
      <w:r w:rsidRPr="0076420F">
        <w:rPr>
          <w:rFonts w:ascii="Tahoma" w:hAnsi="Tahoma" w:cs="B Titr" w:hint="cs"/>
          <w:b/>
          <w:bCs/>
          <w:sz w:val="26"/>
          <w:szCs w:val="26"/>
          <w:u w:val="single"/>
          <w:rtl/>
        </w:rPr>
        <w:t>ماده</w:t>
      </w:r>
      <w:r w:rsidR="00F47CC8">
        <w:rPr>
          <w:rFonts w:ascii="Tahoma" w:hAnsi="Tahoma" w:cs="B Titr" w:hint="cs"/>
          <w:b/>
          <w:bCs/>
          <w:sz w:val="26"/>
          <w:szCs w:val="26"/>
          <w:u w:val="single"/>
          <w:rtl/>
        </w:rPr>
        <w:t>9</w:t>
      </w:r>
      <w:r w:rsidRPr="0076420F">
        <w:rPr>
          <w:rFonts w:ascii="Tahoma" w:hAnsi="Tahoma" w:cs="B Titr" w:hint="cs"/>
          <w:b/>
          <w:bCs/>
          <w:sz w:val="26"/>
          <w:szCs w:val="26"/>
          <w:u w:val="single"/>
          <w:rtl/>
        </w:rPr>
        <w:t>) نسخ قرارداد:</w:t>
      </w:r>
    </w:p>
    <w:p w:rsidR="0076420F" w:rsidRPr="0076420F" w:rsidRDefault="0076420F" w:rsidP="00F47CC8">
      <w:pPr>
        <w:tabs>
          <w:tab w:val="left" w:pos="9865"/>
        </w:tabs>
        <w:bidi/>
        <w:spacing w:after="0" w:line="240" w:lineRule="auto"/>
        <w:ind w:left="-563" w:right="-284"/>
        <w:jc w:val="both"/>
        <w:rPr>
          <w:rFonts w:cs="B Koodak" w:hint="cs"/>
          <w:b/>
          <w:bCs/>
          <w:sz w:val="26"/>
          <w:szCs w:val="26"/>
          <w:rtl/>
          <w:lang w:bidi="fa-IR"/>
        </w:rPr>
      </w:pPr>
      <w:r w:rsidRPr="0076420F">
        <w:rPr>
          <w:rFonts w:cs="B Koodak" w:hint="cs"/>
          <w:b/>
          <w:bCs/>
          <w:sz w:val="26"/>
          <w:szCs w:val="26"/>
          <w:rtl/>
          <w:lang w:bidi="fa-IR"/>
        </w:rPr>
        <w:t>1-</w:t>
      </w:r>
      <w:r w:rsidR="00F47CC8">
        <w:rPr>
          <w:rFonts w:cs="B Koodak" w:hint="cs"/>
          <w:b/>
          <w:bCs/>
          <w:sz w:val="26"/>
          <w:szCs w:val="26"/>
          <w:rtl/>
          <w:lang w:bidi="fa-IR"/>
        </w:rPr>
        <w:t>9</w:t>
      </w:r>
      <w:r w:rsidRPr="0076420F">
        <w:rPr>
          <w:rFonts w:cs="B Koodak" w:hint="cs"/>
          <w:b/>
          <w:bCs/>
          <w:sz w:val="26"/>
          <w:szCs w:val="26"/>
          <w:rtl/>
          <w:lang w:bidi="fa-IR"/>
        </w:rPr>
        <w:t>)اين قرارداد در ... ماده و ...</w:t>
      </w:r>
      <w:r>
        <w:rPr>
          <w:rFonts w:cs="B Koodak" w:hint="cs"/>
          <w:b/>
          <w:bCs/>
          <w:sz w:val="26"/>
          <w:szCs w:val="26"/>
          <w:rtl/>
          <w:lang w:bidi="fa-IR"/>
        </w:rPr>
        <w:t xml:space="preserve"> </w:t>
      </w:r>
      <w:r w:rsidRPr="0076420F">
        <w:rPr>
          <w:rFonts w:cs="B Koodak" w:hint="cs"/>
          <w:b/>
          <w:bCs/>
          <w:sz w:val="26"/>
          <w:szCs w:val="26"/>
          <w:rtl/>
          <w:lang w:bidi="fa-IR"/>
        </w:rPr>
        <w:t>نسخه در تاريخ مذكور در ابتداي قرارداد به امضاء طرفين رسيد ه که همگی نسخه ها قرارداد پس از امضاء و مبادله حکم واحد را دارند</w:t>
      </w:r>
      <w:r w:rsidRPr="0076420F">
        <w:rPr>
          <w:rFonts w:cs="B Koodak"/>
          <w:b/>
          <w:bCs/>
          <w:sz w:val="26"/>
          <w:szCs w:val="26"/>
          <w:rtl/>
          <w:lang w:bidi="fa-IR"/>
        </w:rPr>
        <w:t xml:space="preserve">.                                                                                            </w:t>
      </w:r>
    </w:p>
    <w:p w:rsidR="0076420F" w:rsidRDefault="0076420F" w:rsidP="0076420F">
      <w:pPr>
        <w:pStyle w:val="ListParagraph"/>
        <w:spacing w:line="360" w:lineRule="auto"/>
        <w:ind w:left="0" w:right="-284"/>
        <w:jc w:val="both"/>
        <w:rPr>
          <w:rFonts w:ascii="Tahoma" w:hAnsi="Tahoma" w:cs="Tahoma"/>
          <w:b/>
          <w:bCs/>
          <w:sz w:val="20"/>
          <w:szCs w:val="20"/>
          <w:lang w:bidi="fa-IR"/>
        </w:rPr>
      </w:pPr>
      <w:r>
        <w:rPr>
          <w:rFonts w:ascii="Tahoma" w:hAnsi="Tahoma" w:cs="Tahoma"/>
          <w:b/>
          <w:bCs/>
          <w:sz w:val="20"/>
          <w:szCs w:val="20"/>
          <w:rtl/>
          <w:lang w:bidi="fa-IR"/>
        </w:rPr>
        <w:t xml:space="preserve">               </w:t>
      </w:r>
    </w:p>
    <w:tbl>
      <w:tblPr>
        <w:bidiVisual/>
        <w:tblW w:w="10207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5"/>
        <w:gridCol w:w="4962"/>
      </w:tblGrid>
      <w:tr w:rsidR="0076420F" w:rsidTr="002059E3">
        <w:trPr>
          <w:trHeight w:val="32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0F" w:rsidRDefault="0076420F">
            <w:pPr>
              <w:pStyle w:val="ListParagraph"/>
              <w:spacing w:line="360" w:lineRule="auto"/>
              <w:ind w:left="0" w:right="-284"/>
              <w:rPr>
                <w:rFonts w:ascii="Tahoma" w:hAnsi="Tahoma" w:cs="Tahoma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محل امضاء  ( طرف اول )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0F" w:rsidRDefault="0076420F">
            <w:pPr>
              <w:pStyle w:val="ListParagraph"/>
              <w:spacing w:line="360" w:lineRule="auto"/>
              <w:ind w:left="0" w:right="-284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  <w:t xml:space="preserve">محل امضاء ( طرف دوم) </w:t>
            </w:r>
          </w:p>
        </w:tc>
      </w:tr>
      <w:tr w:rsidR="0076420F" w:rsidTr="002059E3">
        <w:trPr>
          <w:trHeight w:val="213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0F" w:rsidRDefault="0076420F">
            <w:pPr>
              <w:pStyle w:val="ListParagraph"/>
              <w:spacing w:line="360" w:lineRule="auto"/>
              <w:ind w:left="0" w:right="-284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</w:p>
          <w:p w:rsidR="0076420F" w:rsidRDefault="00DF3779">
            <w:pPr>
              <w:pStyle w:val="ListParagraph"/>
              <w:spacing w:line="360" w:lineRule="auto"/>
              <w:ind w:left="0" w:right="-284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bidi="fa-IR"/>
              </w:rPr>
              <w:t>دکتر ......</w:t>
            </w:r>
          </w:p>
          <w:p w:rsidR="0076420F" w:rsidRDefault="00DF3779" w:rsidP="00DF3779">
            <w:pPr>
              <w:pStyle w:val="ListParagraph"/>
              <w:spacing w:line="360" w:lineRule="auto"/>
              <w:ind w:left="0" w:right="-284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bidi="fa-IR"/>
              </w:rPr>
              <w:t>معاون ............................</w:t>
            </w:r>
          </w:p>
          <w:p w:rsidR="0076420F" w:rsidRDefault="0076420F">
            <w:pPr>
              <w:pStyle w:val="ListParagraph"/>
              <w:spacing w:line="360" w:lineRule="auto"/>
              <w:ind w:left="0" w:right="-284"/>
              <w:jc w:val="center"/>
              <w:rPr>
                <w:sz w:val="20"/>
                <w:szCs w:val="20"/>
                <w:rtl/>
                <w:lang w:bidi="fa-IR"/>
              </w:rPr>
            </w:pPr>
          </w:p>
          <w:p w:rsidR="0076420F" w:rsidRDefault="0076420F">
            <w:pPr>
              <w:pStyle w:val="ListParagraph"/>
              <w:spacing w:line="360" w:lineRule="auto"/>
              <w:ind w:left="0" w:right="-284"/>
              <w:jc w:val="center"/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bidi="fa-IR"/>
              </w:rPr>
            </w:pPr>
          </w:p>
          <w:p w:rsidR="0076420F" w:rsidRDefault="0076420F">
            <w:pPr>
              <w:pStyle w:val="ListParagraph"/>
              <w:spacing w:line="360" w:lineRule="auto"/>
              <w:ind w:left="0" w:right="-284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0F" w:rsidRDefault="0076420F">
            <w:pPr>
              <w:pStyle w:val="ListParagraph"/>
              <w:spacing w:line="360" w:lineRule="auto"/>
              <w:ind w:left="0" w:right="-284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</w:p>
          <w:p w:rsidR="0076420F" w:rsidRDefault="0076420F">
            <w:pPr>
              <w:pStyle w:val="ListParagraph"/>
              <w:spacing w:line="360" w:lineRule="auto"/>
              <w:ind w:left="0" w:right="-284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bidi="fa-IR"/>
              </w:rPr>
              <w:t>...................</w:t>
            </w:r>
          </w:p>
          <w:p w:rsidR="0076420F" w:rsidRDefault="00F52D83" w:rsidP="00F52D83">
            <w:pPr>
              <w:pStyle w:val="ListParagraph"/>
              <w:spacing w:line="360" w:lineRule="auto"/>
              <w:ind w:left="0" w:right="-284"/>
              <w:rPr>
                <w:rFonts w:ascii="Tahoma" w:hAnsi="Tahoma" w:cs="Tahoma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bidi="fa-IR"/>
              </w:rPr>
              <w:t xml:space="preserve">             </w:t>
            </w:r>
            <w:r w:rsidR="00DF3779"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bidi="fa-IR"/>
              </w:rPr>
              <w:t xml:space="preserve">رئیس سازمان نظام پرستاری سنندج </w:t>
            </w:r>
          </w:p>
        </w:tc>
      </w:tr>
      <w:tr w:rsidR="0076420F" w:rsidTr="002059E3">
        <w:trPr>
          <w:trHeight w:val="3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0F" w:rsidRDefault="0076420F">
            <w:pPr>
              <w:pStyle w:val="ListParagraph"/>
              <w:spacing w:line="360" w:lineRule="auto"/>
              <w:ind w:left="0" w:right="-284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  <w:t xml:space="preserve">محل امضاء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0F" w:rsidRDefault="0076420F">
            <w:pPr>
              <w:pStyle w:val="ListParagraph"/>
              <w:spacing w:line="360" w:lineRule="auto"/>
              <w:ind w:left="0" w:right="-284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  <w:t>محل امضاء</w:t>
            </w:r>
          </w:p>
        </w:tc>
      </w:tr>
      <w:tr w:rsidR="0076420F" w:rsidTr="002059E3">
        <w:trPr>
          <w:trHeight w:val="172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0F" w:rsidRDefault="0076420F">
            <w:pPr>
              <w:pStyle w:val="ListParagraph"/>
              <w:spacing w:line="360" w:lineRule="auto"/>
              <w:ind w:left="0" w:right="-284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</w:p>
          <w:p w:rsidR="0076420F" w:rsidRDefault="0076420F">
            <w:pPr>
              <w:pStyle w:val="ListParagraph"/>
              <w:spacing w:line="360" w:lineRule="auto"/>
              <w:ind w:left="0" w:right="-284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bidi="fa-IR"/>
              </w:rPr>
              <w:t>.......................</w:t>
            </w:r>
          </w:p>
          <w:p w:rsidR="0076420F" w:rsidRDefault="0076420F">
            <w:pPr>
              <w:pStyle w:val="ListParagraph"/>
              <w:spacing w:line="360" w:lineRule="auto"/>
              <w:ind w:left="0" w:right="-284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bidi="fa-IR"/>
              </w:rPr>
              <w:t>.............................................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0F" w:rsidRDefault="0076420F">
            <w:pPr>
              <w:pStyle w:val="ListParagraph"/>
              <w:spacing w:line="360" w:lineRule="auto"/>
              <w:ind w:left="0" w:right="-284"/>
              <w:jc w:val="center"/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bidi="fa-IR"/>
              </w:rPr>
            </w:pPr>
          </w:p>
          <w:p w:rsidR="0076420F" w:rsidRDefault="0076420F" w:rsidP="0076420F">
            <w:pPr>
              <w:pStyle w:val="ListParagraph"/>
              <w:spacing w:line="360" w:lineRule="auto"/>
              <w:ind w:left="0" w:right="-284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bidi="fa-IR"/>
              </w:rPr>
              <w:t>..........................</w:t>
            </w:r>
          </w:p>
          <w:p w:rsidR="0076420F" w:rsidRDefault="0076420F">
            <w:pPr>
              <w:pStyle w:val="ListParagraph"/>
              <w:spacing w:line="360" w:lineRule="auto"/>
              <w:ind w:left="0" w:right="-284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bidi="fa-IR"/>
              </w:rPr>
              <w:t>...............................................</w:t>
            </w:r>
          </w:p>
        </w:tc>
      </w:tr>
      <w:tr w:rsidR="0076420F" w:rsidTr="002059E3">
        <w:trPr>
          <w:trHeight w:val="4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0F" w:rsidRDefault="0076420F">
            <w:pPr>
              <w:pStyle w:val="ListParagraph"/>
              <w:spacing w:line="360" w:lineRule="auto"/>
              <w:ind w:left="0" w:right="-284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  <w:t>محل امضاء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0F" w:rsidRDefault="0076420F">
            <w:pPr>
              <w:pStyle w:val="ListParagraph"/>
              <w:spacing w:line="360" w:lineRule="auto"/>
              <w:ind w:left="0" w:right="-284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  <w:t>محل امضاء</w:t>
            </w:r>
          </w:p>
        </w:tc>
      </w:tr>
      <w:tr w:rsidR="0076420F" w:rsidTr="002059E3">
        <w:trPr>
          <w:trHeight w:val="169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0F" w:rsidRDefault="0076420F">
            <w:pPr>
              <w:pStyle w:val="ListParagraph"/>
              <w:spacing w:line="360" w:lineRule="auto"/>
              <w:ind w:left="0" w:right="-284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</w:p>
          <w:p w:rsidR="0076420F" w:rsidRDefault="0076420F">
            <w:pPr>
              <w:pStyle w:val="ListParagraph"/>
              <w:spacing w:line="360" w:lineRule="auto"/>
              <w:ind w:left="0" w:right="-284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bidi="fa-IR"/>
              </w:rPr>
              <w:t>............................</w:t>
            </w:r>
          </w:p>
          <w:p w:rsidR="0076420F" w:rsidRDefault="0076420F">
            <w:pPr>
              <w:pStyle w:val="ListParagraph"/>
              <w:spacing w:line="360" w:lineRule="auto"/>
              <w:ind w:left="0" w:right="-284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bidi="fa-IR"/>
              </w:rPr>
              <w:t>........................................................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0F" w:rsidRDefault="0076420F">
            <w:pPr>
              <w:pStyle w:val="ListParagraph"/>
              <w:spacing w:line="360" w:lineRule="auto"/>
              <w:ind w:left="0" w:right="-284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</w:p>
          <w:p w:rsidR="0076420F" w:rsidRDefault="0076420F">
            <w:pPr>
              <w:pStyle w:val="ListParagraph"/>
              <w:spacing w:line="360" w:lineRule="auto"/>
              <w:ind w:left="0" w:right="-284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  <w:t xml:space="preserve">.................... </w:t>
            </w:r>
          </w:p>
          <w:p w:rsidR="0076420F" w:rsidRDefault="0076420F">
            <w:pPr>
              <w:pStyle w:val="ListParagraph"/>
              <w:spacing w:line="360" w:lineRule="auto"/>
              <w:ind w:left="0" w:right="-284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bidi="fa-IR"/>
              </w:rPr>
              <w:t>..................................................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</w:tbl>
    <w:p w:rsidR="0076420F" w:rsidRDefault="0076420F" w:rsidP="0076420F">
      <w:pPr>
        <w:pStyle w:val="ListParagraph"/>
        <w:spacing w:line="360" w:lineRule="auto"/>
        <w:ind w:left="-845" w:right="-284"/>
        <w:jc w:val="both"/>
        <w:rPr>
          <w:rFonts w:cs="B Nazanin"/>
          <w:b/>
          <w:bCs/>
          <w:rtl/>
          <w:lang w:bidi="fa-IR"/>
        </w:rPr>
      </w:pPr>
    </w:p>
    <w:p w:rsidR="0076420F" w:rsidRDefault="0076420F" w:rsidP="0076420F">
      <w:pPr>
        <w:bidi/>
        <w:spacing w:after="0" w:line="240" w:lineRule="auto"/>
        <w:ind w:left="-563" w:right="-567"/>
        <w:jc w:val="mediumKashida"/>
        <w:rPr>
          <w:rFonts w:cs="B Koodak" w:hint="cs"/>
          <w:b/>
          <w:bCs/>
          <w:sz w:val="26"/>
          <w:szCs w:val="26"/>
          <w:rtl/>
          <w:lang w:bidi="fa-IR"/>
        </w:rPr>
      </w:pPr>
    </w:p>
    <w:p w:rsidR="00726F1F" w:rsidRPr="00FE3A91" w:rsidRDefault="00726F1F" w:rsidP="00726F1F">
      <w:pPr>
        <w:bidi/>
        <w:spacing w:after="0" w:line="240" w:lineRule="auto"/>
        <w:ind w:left="-705"/>
        <w:jc w:val="mediumKashida"/>
        <w:rPr>
          <w:rFonts w:cs="B Koodak" w:hint="cs"/>
          <w:b/>
          <w:bCs/>
          <w:sz w:val="26"/>
          <w:szCs w:val="26"/>
          <w:lang w:bidi="fa-IR"/>
        </w:rPr>
      </w:pPr>
    </w:p>
    <w:p w:rsidR="00AB0F45" w:rsidRDefault="00AB0F45" w:rsidP="00AB0F45">
      <w:pPr>
        <w:bidi/>
        <w:spacing w:after="120"/>
        <w:ind w:left="990"/>
        <w:jc w:val="mediumKashida"/>
        <w:rPr>
          <w:rFonts w:cs="B Nazanin" w:hint="cs"/>
          <w:sz w:val="26"/>
          <w:szCs w:val="26"/>
          <w:rtl/>
          <w:lang w:bidi="fa-IR"/>
        </w:rPr>
      </w:pPr>
    </w:p>
    <w:p w:rsidR="00E31A6F" w:rsidRPr="00AB0F45" w:rsidRDefault="00E31A6F" w:rsidP="00E31A6F">
      <w:pPr>
        <w:bidi/>
        <w:spacing w:after="120"/>
        <w:ind w:left="990"/>
        <w:jc w:val="mediumKashida"/>
        <w:rPr>
          <w:rFonts w:cs="B Nazanin" w:hint="cs"/>
          <w:sz w:val="6"/>
          <w:szCs w:val="6"/>
          <w:rtl/>
          <w:lang w:bidi="fa-IR"/>
        </w:rPr>
      </w:pPr>
    </w:p>
    <w:p w:rsidR="00E31A6F" w:rsidRDefault="00E31A6F" w:rsidP="00E31A6F">
      <w:pPr>
        <w:bidi/>
        <w:spacing w:after="120"/>
        <w:ind w:left="990"/>
        <w:jc w:val="mediumKashida"/>
        <w:rPr>
          <w:rFonts w:cs="B Nazanin" w:hint="cs"/>
          <w:sz w:val="26"/>
          <w:szCs w:val="26"/>
          <w:lang w:bidi="fa-IR"/>
        </w:rPr>
      </w:pPr>
    </w:p>
    <w:sectPr w:rsidR="00E31A6F" w:rsidSect="007B1851">
      <w:pgSz w:w="12240" w:h="15840"/>
      <w:pgMar w:top="709" w:right="1440" w:bottom="1440" w:left="1440" w:header="720" w:footer="720" w:gutter="0"/>
      <w:pgBorders w:offsetFrom="page">
        <w:top w:val="threeDEngrave" w:sz="12" w:space="24" w:color="auto"/>
        <w:left w:val="threeDEngrave" w:sz="12" w:space="24" w:color="auto"/>
        <w:bottom w:val="threeDEmboss" w:sz="12" w:space="24" w:color="auto"/>
        <w:right w:val="threeDEmboss" w:sz="12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C1823"/>
    <w:multiLevelType w:val="multilevel"/>
    <w:tmpl w:val="95BA8BBE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19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-682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-1023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-1724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-2065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-2766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-3107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-3808" w:hanging="1800"/>
      </w:pPr>
      <w:rPr>
        <w:rFonts w:hint="default"/>
      </w:rPr>
    </w:lvl>
  </w:abstractNum>
  <w:abstractNum w:abstractNumId="1">
    <w:nsid w:val="12684438"/>
    <w:multiLevelType w:val="hybridMultilevel"/>
    <w:tmpl w:val="97844FC2"/>
    <w:lvl w:ilvl="0" w:tplc="11C61832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7393184C"/>
    <w:multiLevelType w:val="hybridMultilevel"/>
    <w:tmpl w:val="4CA23C04"/>
    <w:lvl w:ilvl="0" w:tplc="03D42C0C">
      <w:start w:val="1"/>
      <w:numFmt w:val="decimal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5634E"/>
    <w:rsid w:val="00046A0B"/>
    <w:rsid w:val="000631B0"/>
    <w:rsid w:val="00073F94"/>
    <w:rsid w:val="00075710"/>
    <w:rsid w:val="00075EE5"/>
    <w:rsid w:val="000C165C"/>
    <w:rsid w:val="000C49AE"/>
    <w:rsid w:val="000C682E"/>
    <w:rsid w:val="000E7277"/>
    <w:rsid w:val="000F083A"/>
    <w:rsid w:val="00143A6C"/>
    <w:rsid w:val="001607D6"/>
    <w:rsid w:val="00173230"/>
    <w:rsid w:val="001876BC"/>
    <w:rsid w:val="00194730"/>
    <w:rsid w:val="001B6860"/>
    <w:rsid w:val="001C1330"/>
    <w:rsid w:val="00205704"/>
    <w:rsid w:val="002059E3"/>
    <w:rsid w:val="00210CA0"/>
    <w:rsid w:val="00242A3C"/>
    <w:rsid w:val="00264790"/>
    <w:rsid w:val="00282CA9"/>
    <w:rsid w:val="002E7E7E"/>
    <w:rsid w:val="00331BD5"/>
    <w:rsid w:val="00335500"/>
    <w:rsid w:val="00354CE7"/>
    <w:rsid w:val="003869B9"/>
    <w:rsid w:val="003A4B31"/>
    <w:rsid w:val="003A5CA6"/>
    <w:rsid w:val="00424ABE"/>
    <w:rsid w:val="00425F75"/>
    <w:rsid w:val="00474F37"/>
    <w:rsid w:val="004D0FFF"/>
    <w:rsid w:val="004E6812"/>
    <w:rsid w:val="004E74B1"/>
    <w:rsid w:val="00517214"/>
    <w:rsid w:val="0052226E"/>
    <w:rsid w:val="0054065E"/>
    <w:rsid w:val="0054502F"/>
    <w:rsid w:val="00551E20"/>
    <w:rsid w:val="00571C44"/>
    <w:rsid w:val="005726E6"/>
    <w:rsid w:val="0057310E"/>
    <w:rsid w:val="00573AAA"/>
    <w:rsid w:val="00586C7A"/>
    <w:rsid w:val="00587D1A"/>
    <w:rsid w:val="005B1F90"/>
    <w:rsid w:val="005F6316"/>
    <w:rsid w:val="00624BF8"/>
    <w:rsid w:val="00634CFC"/>
    <w:rsid w:val="0065634E"/>
    <w:rsid w:val="00677861"/>
    <w:rsid w:val="00677947"/>
    <w:rsid w:val="006A7F6E"/>
    <w:rsid w:val="00726F1F"/>
    <w:rsid w:val="00747B20"/>
    <w:rsid w:val="0075416D"/>
    <w:rsid w:val="0076420F"/>
    <w:rsid w:val="0079110B"/>
    <w:rsid w:val="007B1851"/>
    <w:rsid w:val="007D33B6"/>
    <w:rsid w:val="00805D37"/>
    <w:rsid w:val="00844DCA"/>
    <w:rsid w:val="00850B85"/>
    <w:rsid w:val="00861676"/>
    <w:rsid w:val="008A673D"/>
    <w:rsid w:val="008B2613"/>
    <w:rsid w:val="008C481C"/>
    <w:rsid w:val="008E24E9"/>
    <w:rsid w:val="008F1507"/>
    <w:rsid w:val="009032D1"/>
    <w:rsid w:val="00943635"/>
    <w:rsid w:val="009449FB"/>
    <w:rsid w:val="00963B3A"/>
    <w:rsid w:val="00963EA4"/>
    <w:rsid w:val="00975D99"/>
    <w:rsid w:val="0098792D"/>
    <w:rsid w:val="009B099E"/>
    <w:rsid w:val="00A36647"/>
    <w:rsid w:val="00A575E8"/>
    <w:rsid w:val="00A66F73"/>
    <w:rsid w:val="00A876A8"/>
    <w:rsid w:val="00A918CC"/>
    <w:rsid w:val="00AB0F45"/>
    <w:rsid w:val="00AB5216"/>
    <w:rsid w:val="00AD345B"/>
    <w:rsid w:val="00AD3ADE"/>
    <w:rsid w:val="00AF609D"/>
    <w:rsid w:val="00B00FBD"/>
    <w:rsid w:val="00BA7F61"/>
    <w:rsid w:val="00BB1E87"/>
    <w:rsid w:val="00BB2CF5"/>
    <w:rsid w:val="00BB5B4A"/>
    <w:rsid w:val="00C14E7A"/>
    <w:rsid w:val="00CA4231"/>
    <w:rsid w:val="00CA4A5A"/>
    <w:rsid w:val="00CC7857"/>
    <w:rsid w:val="00CD128F"/>
    <w:rsid w:val="00CD2646"/>
    <w:rsid w:val="00D172C8"/>
    <w:rsid w:val="00D32673"/>
    <w:rsid w:val="00D3409F"/>
    <w:rsid w:val="00D439CF"/>
    <w:rsid w:val="00D510EE"/>
    <w:rsid w:val="00D7095A"/>
    <w:rsid w:val="00D73970"/>
    <w:rsid w:val="00D806A0"/>
    <w:rsid w:val="00D83E69"/>
    <w:rsid w:val="00D84DE3"/>
    <w:rsid w:val="00D963F7"/>
    <w:rsid w:val="00DC3E51"/>
    <w:rsid w:val="00DC6938"/>
    <w:rsid w:val="00DE47FF"/>
    <w:rsid w:val="00DE4D07"/>
    <w:rsid w:val="00DF3779"/>
    <w:rsid w:val="00E31A6F"/>
    <w:rsid w:val="00E34507"/>
    <w:rsid w:val="00E62335"/>
    <w:rsid w:val="00E654E4"/>
    <w:rsid w:val="00E777EF"/>
    <w:rsid w:val="00EB289D"/>
    <w:rsid w:val="00EC0DA4"/>
    <w:rsid w:val="00EE04ED"/>
    <w:rsid w:val="00EE3EF8"/>
    <w:rsid w:val="00EF1D46"/>
    <w:rsid w:val="00F0436E"/>
    <w:rsid w:val="00F33689"/>
    <w:rsid w:val="00F47CC8"/>
    <w:rsid w:val="00F52D83"/>
    <w:rsid w:val="00FD013D"/>
    <w:rsid w:val="00FE3A91"/>
    <w:rsid w:val="00FF2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D3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6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3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31A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6420F"/>
    <w:pPr>
      <w:bidi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0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1165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هیوا نقشبندی</dc:creator>
  <cp:lastModifiedBy>2406</cp:lastModifiedBy>
  <cp:revision>2</cp:revision>
  <cp:lastPrinted>2019-01-24T06:23:00Z</cp:lastPrinted>
  <dcterms:created xsi:type="dcterms:W3CDTF">2021-02-24T09:25:00Z</dcterms:created>
  <dcterms:modified xsi:type="dcterms:W3CDTF">2021-02-24T09:25:00Z</dcterms:modified>
</cp:coreProperties>
</file>